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E9" w:rsidRPr="008E2977" w:rsidRDefault="008922E9" w:rsidP="008922E9">
      <w:pPr>
        <w:tabs>
          <w:tab w:val="left" w:pos="4140"/>
        </w:tabs>
        <w:rPr>
          <w:lang w:val="uk-UA"/>
        </w:rPr>
      </w:pPr>
      <w:r w:rsidRPr="008E2977">
        <w:rPr>
          <w:lang w:val="uk-UA"/>
        </w:rPr>
        <w:t>НВК « БАЛТСЬКА ЗАГАЛЬНООСВІТНЯ ШКОЛА І-ІІІ СТУПЕНІВ №3 – КОЛЕГІУМ»</w:t>
      </w:r>
    </w:p>
    <w:p w:rsidR="008922E9" w:rsidRPr="008E2977" w:rsidRDefault="008922E9" w:rsidP="008922E9">
      <w:pPr>
        <w:tabs>
          <w:tab w:val="left" w:pos="4140"/>
        </w:tabs>
        <w:jc w:val="center"/>
        <w:rPr>
          <w:b/>
          <w:lang w:val="uk-UA"/>
        </w:rPr>
      </w:pPr>
    </w:p>
    <w:p w:rsidR="008922E9" w:rsidRPr="008E2977" w:rsidRDefault="008922E9" w:rsidP="008922E9">
      <w:pPr>
        <w:tabs>
          <w:tab w:val="left" w:pos="4140"/>
        </w:tabs>
        <w:jc w:val="center"/>
        <w:rPr>
          <w:b/>
          <w:lang w:val="uk-UA"/>
        </w:rPr>
      </w:pPr>
      <w:r w:rsidRPr="008E2977">
        <w:rPr>
          <w:b/>
          <w:lang w:val="uk-UA"/>
        </w:rPr>
        <w:t>НАКАЗ</w:t>
      </w:r>
    </w:p>
    <w:p w:rsidR="008922E9" w:rsidRPr="009724AC" w:rsidRDefault="00CC5BFB" w:rsidP="008922E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22. 05</w:t>
      </w:r>
      <w:r w:rsidR="008922E9" w:rsidRPr="009724AC">
        <w:rPr>
          <w:sz w:val="28"/>
          <w:szCs w:val="28"/>
          <w:lang w:val="uk-UA"/>
        </w:rPr>
        <w:t>. 2020</w:t>
      </w:r>
      <w:r w:rsidR="008922E9">
        <w:rPr>
          <w:sz w:val="28"/>
          <w:szCs w:val="28"/>
          <w:lang w:val="uk-UA"/>
        </w:rPr>
        <w:t xml:space="preserve">                     </w:t>
      </w:r>
      <w:r w:rsidR="008922E9" w:rsidRPr="009724AC">
        <w:rPr>
          <w:sz w:val="28"/>
          <w:szCs w:val="28"/>
          <w:lang w:val="uk-UA"/>
        </w:rPr>
        <w:t xml:space="preserve">                 </w:t>
      </w:r>
      <w:r w:rsidR="00166D87">
        <w:rPr>
          <w:sz w:val="28"/>
          <w:szCs w:val="28"/>
          <w:lang w:val="uk-UA"/>
        </w:rPr>
        <w:t xml:space="preserve">    Балта</w:t>
      </w:r>
      <w:r w:rsidR="008922E9" w:rsidRPr="009724AC">
        <w:rPr>
          <w:sz w:val="28"/>
          <w:szCs w:val="28"/>
          <w:lang w:val="uk-UA"/>
        </w:rPr>
        <w:t xml:space="preserve">                                             № </w:t>
      </w:r>
    </w:p>
    <w:p w:rsidR="008922E9" w:rsidRPr="0069244C" w:rsidRDefault="008922E9" w:rsidP="00CC5BFB">
      <w:pPr>
        <w:rPr>
          <w:b/>
          <w:sz w:val="28"/>
          <w:szCs w:val="28"/>
          <w:lang w:val="uk-UA"/>
        </w:rPr>
      </w:pPr>
      <w:r w:rsidRPr="0013012C">
        <w:t xml:space="preserve">       </w:t>
      </w:r>
      <w:r>
        <w:t xml:space="preserve">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</w:t>
      </w:r>
      <w:r w:rsidRPr="009862D9">
        <w:t xml:space="preserve"> </w:t>
      </w:r>
      <w:r w:rsidRPr="0069244C">
        <w:rPr>
          <w:b/>
          <w:sz w:val="28"/>
          <w:szCs w:val="28"/>
          <w:lang w:val="uk-UA"/>
        </w:rPr>
        <w:t xml:space="preserve">Про </w:t>
      </w:r>
      <w:r w:rsidR="00CC5BFB" w:rsidRPr="0069244C">
        <w:rPr>
          <w:b/>
          <w:sz w:val="28"/>
          <w:szCs w:val="28"/>
          <w:lang w:val="uk-UA"/>
        </w:rPr>
        <w:t>режим роботи закладу</w:t>
      </w:r>
    </w:p>
    <w:p w:rsidR="00CC5BFB" w:rsidRPr="00516993" w:rsidRDefault="00CC5BFB" w:rsidP="00CC5BFB">
      <w:pPr>
        <w:rPr>
          <w:sz w:val="28"/>
          <w:szCs w:val="28"/>
          <w:lang w:val="uk-UA"/>
        </w:rPr>
      </w:pPr>
      <w:r w:rsidRPr="0069244C">
        <w:rPr>
          <w:b/>
          <w:sz w:val="28"/>
          <w:szCs w:val="28"/>
          <w:lang w:val="uk-UA"/>
        </w:rPr>
        <w:t>в умовах адаптивного карантину</w:t>
      </w:r>
    </w:p>
    <w:p w:rsidR="008922E9" w:rsidRPr="00701EBF" w:rsidRDefault="008922E9" w:rsidP="008922E9">
      <w:pPr>
        <w:rPr>
          <w:sz w:val="20"/>
          <w:szCs w:val="20"/>
          <w:lang w:val="uk-UA"/>
        </w:rPr>
      </w:pPr>
    </w:p>
    <w:p w:rsidR="008922E9" w:rsidRPr="00516993" w:rsidRDefault="008922E9" w:rsidP="008922E9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Згідно </w:t>
      </w:r>
      <w:r w:rsidR="001D7465">
        <w:rPr>
          <w:color w:val="000000"/>
          <w:sz w:val="28"/>
          <w:szCs w:val="28"/>
          <w:shd w:val="clear" w:color="auto" w:fill="FFFFFF"/>
          <w:lang w:val="uk-UA"/>
        </w:rPr>
        <w:t xml:space="preserve">ч.3 та 4 ст.10, </w:t>
      </w:r>
      <w:r>
        <w:rPr>
          <w:color w:val="000000"/>
          <w:sz w:val="28"/>
          <w:szCs w:val="28"/>
          <w:shd w:val="clear" w:color="auto" w:fill="FFFFFF"/>
          <w:lang w:val="uk-UA"/>
        </w:rPr>
        <w:t>ч.4 ст.38 закону України «Про повну загальну середню освіту», на виконання Постанови К</w:t>
      </w:r>
      <w:r w:rsidR="00CC5BFB">
        <w:rPr>
          <w:color w:val="000000"/>
          <w:sz w:val="28"/>
          <w:szCs w:val="28"/>
          <w:shd w:val="clear" w:color="auto" w:fill="FFFFFF"/>
          <w:lang w:val="uk-UA"/>
        </w:rPr>
        <w:t>абінету Міністрів України від 20.05.2020р. №392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«Про </w:t>
      </w:r>
      <w:r w:rsidR="00CC5BFB">
        <w:rPr>
          <w:color w:val="000000"/>
          <w:sz w:val="28"/>
          <w:szCs w:val="28"/>
          <w:shd w:val="clear" w:color="auto" w:fill="FFFFFF"/>
          <w:lang w:val="uk-UA"/>
        </w:rPr>
        <w:t>встановлення карантину з метою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запобігання </w:t>
      </w:r>
      <w:r w:rsidRPr="00516993">
        <w:rPr>
          <w:color w:val="000000"/>
          <w:sz w:val="28"/>
          <w:szCs w:val="28"/>
          <w:shd w:val="clear" w:color="auto" w:fill="FFFFFF"/>
          <w:lang w:val="uk-UA"/>
        </w:rPr>
        <w:t>поширенню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C5BFB">
        <w:rPr>
          <w:color w:val="000000"/>
          <w:sz w:val="28"/>
          <w:szCs w:val="28"/>
          <w:shd w:val="clear" w:color="auto" w:fill="FFFFFF"/>
          <w:lang w:val="uk-UA"/>
        </w:rPr>
        <w:t xml:space="preserve">на території України гострої респіраторної хвороби </w:t>
      </w:r>
      <w:r w:rsidR="00CC5BFB" w:rsidRPr="00516993">
        <w:rPr>
          <w:color w:val="000000"/>
          <w:sz w:val="28"/>
          <w:szCs w:val="28"/>
          <w:shd w:val="clear" w:color="auto" w:fill="FFFFFF"/>
        </w:rPr>
        <w:t>COVID</w:t>
      </w:r>
      <w:r w:rsidR="00CC5BFB" w:rsidRPr="00516993">
        <w:rPr>
          <w:color w:val="000000"/>
          <w:sz w:val="28"/>
          <w:szCs w:val="28"/>
          <w:shd w:val="clear" w:color="auto" w:fill="FFFFFF"/>
          <w:lang w:val="uk-UA"/>
        </w:rPr>
        <w:t>-19</w:t>
      </w:r>
      <w:r w:rsidR="00CC5BFB">
        <w:rPr>
          <w:color w:val="000000"/>
          <w:sz w:val="28"/>
          <w:szCs w:val="28"/>
          <w:shd w:val="clear" w:color="auto" w:fill="FFFFFF"/>
          <w:lang w:val="uk-UA"/>
        </w:rPr>
        <w:t xml:space="preserve">, спричиненої </w:t>
      </w:r>
      <w:proofErr w:type="spellStart"/>
      <w:r w:rsidR="00CC5BFB">
        <w:rPr>
          <w:color w:val="000000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CC5BF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C5BFB">
        <w:rPr>
          <w:color w:val="000000"/>
          <w:sz w:val="28"/>
          <w:szCs w:val="28"/>
          <w:shd w:val="clear" w:color="auto" w:fill="FFFFFF"/>
          <w:lang w:val="en-US"/>
        </w:rPr>
        <w:t>SARS</w:t>
      </w:r>
      <w:r w:rsidR="00CC5BFB" w:rsidRPr="00CC5BFB">
        <w:rPr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 w:rsidR="00CC5BFB">
        <w:rPr>
          <w:color w:val="000000"/>
          <w:sz w:val="28"/>
          <w:szCs w:val="28"/>
          <w:shd w:val="clear" w:color="auto" w:fill="FFFFFF"/>
          <w:lang w:val="en-US"/>
        </w:rPr>
        <w:t>CoV</w:t>
      </w:r>
      <w:proofErr w:type="spellEnd"/>
      <w:r w:rsidR="00CC5BFB" w:rsidRPr="00CC5BFB">
        <w:rPr>
          <w:color w:val="000000"/>
          <w:sz w:val="28"/>
          <w:szCs w:val="28"/>
          <w:shd w:val="clear" w:color="auto" w:fill="FFFFFF"/>
          <w:lang w:val="uk-UA"/>
        </w:rPr>
        <w:t>-2</w:t>
      </w:r>
      <w:r w:rsidR="00CC5BFB">
        <w:rPr>
          <w:color w:val="000000"/>
          <w:sz w:val="28"/>
          <w:szCs w:val="28"/>
          <w:shd w:val="clear" w:color="auto" w:fill="FFFFFF"/>
          <w:lang w:val="uk-UA"/>
        </w:rPr>
        <w:t>, та етапів послаблення протиепідемічних заходів</w:t>
      </w:r>
      <w:r w:rsidR="0063415A">
        <w:rPr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 w:rsidR="00F43B34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із послабленням карантинних обмежень та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 метою забезпечення </w:t>
      </w:r>
      <w:r w:rsidR="0063415A">
        <w:rPr>
          <w:color w:val="000000"/>
          <w:sz w:val="28"/>
          <w:szCs w:val="28"/>
          <w:shd w:val="clear" w:color="auto" w:fill="FFFFFF"/>
          <w:lang w:val="uk-UA"/>
        </w:rPr>
        <w:t>діяльності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закладу в умовах </w:t>
      </w:r>
      <w:r w:rsidR="0063415A">
        <w:rPr>
          <w:color w:val="000000"/>
          <w:sz w:val="28"/>
          <w:szCs w:val="28"/>
          <w:shd w:val="clear" w:color="auto" w:fill="FFFFFF"/>
          <w:lang w:val="uk-UA"/>
        </w:rPr>
        <w:t xml:space="preserve">адаптивного карантину, своєчасного оформлення </w:t>
      </w:r>
      <w:r w:rsidR="00132650">
        <w:rPr>
          <w:color w:val="000000"/>
          <w:sz w:val="28"/>
          <w:szCs w:val="28"/>
          <w:shd w:val="clear" w:color="auto" w:fill="FFFFFF"/>
          <w:lang w:val="uk-UA"/>
        </w:rPr>
        <w:t>шкільної документації щодо завершення навчального року та документів про освіту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</w:p>
    <w:p w:rsidR="008922E9" w:rsidRPr="00516993" w:rsidRDefault="008922E9" w:rsidP="008922E9">
      <w:pPr>
        <w:jc w:val="center"/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>НАКАЗУЮ:</w:t>
      </w:r>
    </w:p>
    <w:p w:rsidR="00C47D7F" w:rsidRDefault="008922E9" w:rsidP="008922E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 xml:space="preserve">1. </w:t>
      </w:r>
      <w:r w:rsidR="00C47D7F">
        <w:rPr>
          <w:sz w:val="28"/>
          <w:szCs w:val="28"/>
          <w:lang w:val="uk-UA"/>
        </w:rPr>
        <w:t>Завершити навчальні заняття в 1-11 класах 29 травня, як планувалось раніше, в дистанційній формі.</w:t>
      </w:r>
    </w:p>
    <w:p w:rsidR="00F43B34" w:rsidRDefault="00C47D7F" w:rsidP="008922E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43B34">
        <w:rPr>
          <w:sz w:val="28"/>
          <w:szCs w:val="28"/>
          <w:lang w:val="uk-UA"/>
        </w:rPr>
        <w:t xml:space="preserve">Відновити з </w:t>
      </w:r>
      <w:r w:rsidR="00F43B34" w:rsidRPr="0069244C">
        <w:rPr>
          <w:b/>
          <w:sz w:val="28"/>
          <w:szCs w:val="28"/>
          <w:lang w:val="uk-UA"/>
        </w:rPr>
        <w:t>25 травня 2020р</w:t>
      </w:r>
      <w:r w:rsidR="00F43B34">
        <w:rPr>
          <w:sz w:val="28"/>
          <w:szCs w:val="28"/>
          <w:lang w:val="uk-UA"/>
        </w:rPr>
        <w:t xml:space="preserve">. встановлений правилами трудового розпорядку з дотриманням необхідних протиепідемічних заходів (згідно Рекомендацій Головного державного санітарного лікаря країни) </w:t>
      </w:r>
      <w:r w:rsidR="00F43B34" w:rsidRPr="0069244C">
        <w:rPr>
          <w:b/>
          <w:sz w:val="28"/>
          <w:szCs w:val="28"/>
          <w:lang w:val="uk-UA"/>
        </w:rPr>
        <w:t>порядок роботи</w:t>
      </w:r>
      <w:r w:rsidR="00F43B34">
        <w:rPr>
          <w:sz w:val="28"/>
          <w:szCs w:val="28"/>
          <w:lang w:val="uk-UA"/>
        </w:rPr>
        <w:t xml:space="preserve"> </w:t>
      </w:r>
      <w:r w:rsidR="00F43B34" w:rsidRPr="0069244C">
        <w:rPr>
          <w:b/>
          <w:sz w:val="28"/>
          <w:szCs w:val="28"/>
          <w:lang w:val="uk-UA"/>
        </w:rPr>
        <w:t>адміністративного та допоміжного персоналу</w:t>
      </w:r>
      <w:r w:rsidR="00F43B34">
        <w:rPr>
          <w:sz w:val="28"/>
          <w:szCs w:val="28"/>
          <w:lang w:val="uk-UA"/>
        </w:rPr>
        <w:t xml:space="preserve"> в межах тижневого навантаження: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977"/>
        <w:gridCol w:w="2251"/>
      </w:tblGrid>
      <w:tr w:rsidR="00C7136D" w:rsidTr="00E85BA9">
        <w:tc>
          <w:tcPr>
            <w:tcW w:w="817" w:type="dxa"/>
          </w:tcPr>
          <w:p w:rsidR="00C7136D" w:rsidRDefault="00C7136D" w:rsidP="00C7136D">
            <w:pPr>
              <w:numPr>
                <w:ilvl w:val="1"/>
                <w:numId w:val="1"/>
              </w:numPr>
              <w:tabs>
                <w:tab w:val="clear" w:pos="360"/>
                <w:tab w:val="num" w:pos="142"/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402" w:type="dxa"/>
          </w:tcPr>
          <w:p w:rsidR="00C7136D" w:rsidRDefault="00C7136D" w:rsidP="00E85BA9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977" w:type="dxa"/>
          </w:tcPr>
          <w:p w:rsidR="00C7136D" w:rsidRDefault="00C7136D" w:rsidP="008922E9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посада  </w:t>
            </w:r>
          </w:p>
        </w:tc>
        <w:tc>
          <w:tcPr>
            <w:tcW w:w="2251" w:type="dxa"/>
          </w:tcPr>
          <w:p w:rsidR="00C7136D" w:rsidRDefault="00C7136D" w:rsidP="008922E9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навантаження</w:t>
            </w:r>
          </w:p>
        </w:tc>
      </w:tr>
      <w:tr w:rsidR="00C7136D" w:rsidTr="00E85BA9">
        <w:tc>
          <w:tcPr>
            <w:tcW w:w="817" w:type="dxa"/>
          </w:tcPr>
          <w:p w:rsidR="00C7136D" w:rsidRDefault="00C7136D" w:rsidP="00C7136D">
            <w:pPr>
              <w:numPr>
                <w:ilvl w:val="1"/>
                <w:numId w:val="1"/>
              </w:numPr>
              <w:tabs>
                <w:tab w:val="num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C7136D" w:rsidRDefault="00C7136D" w:rsidP="00E85BA9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Капкіна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Ж.В.</w:t>
            </w:r>
          </w:p>
        </w:tc>
        <w:tc>
          <w:tcPr>
            <w:tcW w:w="2977" w:type="dxa"/>
          </w:tcPr>
          <w:p w:rsidR="00C7136D" w:rsidRDefault="00C7136D" w:rsidP="008922E9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251" w:type="dxa"/>
          </w:tcPr>
          <w:p w:rsidR="00C7136D" w:rsidRDefault="00C7136D" w:rsidP="008922E9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ст</w:t>
            </w:r>
            <w:proofErr w:type="spellEnd"/>
          </w:p>
        </w:tc>
      </w:tr>
      <w:tr w:rsidR="00C7136D" w:rsidTr="00E85BA9">
        <w:tc>
          <w:tcPr>
            <w:tcW w:w="817" w:type="dxa"/>
          </w:tcPr>
          <w:p w:rsidR="00C7136D" w:rsidRDefault="00C7136D" w:rsidP="00C7136D">
            <w:pPr>
              <w:numPr>
                <w:ilvl w:val="1"/>
                <w:numId w:val="1"/>
              </w:numPr>
              <w:tabs>
                <w:tab w:val="num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:rsidR="00C7136D" w:rsidRDefault="00C7136D" w:rsidP="00E85BA9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Лойтаренко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977" w:type="dxa"/>
          </w:tcPr>
          <w:p w:rsidR="00C7136D" w:rsidRDefault="00C7136D" w:rsidP="008922E9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заст..дир. з НВР</w:t>
            </w:r>
          </w:p>
        </w:tc>
        <w:tc>
          <w:tcPr>
            <w:tcW w:w="2251" w:type="dxa"/>
          </w:tcPr>
          <w:p w:rsidR="00C7136D" w:rsidRDefault="00C7136D" w:rsidP="008922E9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ст</w:t>
            </w:r>
            <w:proofErr w:type="spellEnd"/>
          </w:p>
        </w:tc>
      </w:tr>
      <w:tr w:rsidR="00C7136D" w:rsidTr="00E85BA9">
        <w:tc>
          <w:tcPr>
            <w:tcW w:w="817" w:type="dxa"/>
          </w:tcPr>
          <w:p w:rsidR="00C7136D" w:rsidRDefault="00C7136D" w:rsidP="00C7136D">
            <w:pPr>
              <w:numPr>
                <w:ilvl w:val="1"/>
                <w:numId w:val="1"/>
              </w:numPr>
              <w:tabs>
                <w:tab w:val="num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</w:tcPr>
          <w:p w:rsidR="00C7136D" w:rsidRDefault="00C7136D" w:rsidP="00E85BA9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Приступ С.М.</w:t>
            </w:r>
          </w:p>
        </w:tc>
        <w:tc>
          <w:tcPr>
            <w:tcW w:w="2977" w:type="dxa"/>
          </w:tcPr>
          <w:p w:rsidR="00C7136D" w:rsidRDefault="00C7136D" w:rsidP="00A91B49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заст..дир. з ВР</w:t>
            </w:r>
          </w:p>
        </w:tc>
        <w:tc>
          <w:tcPr>
            <w:tcW w:w="2251" w:type="dxa"/>
          </w:tcPr>
          <w:p w:rsidR="00C7136D" w:rsidRDefault="00C7136D" w:rsidP="008922E9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ст</w:t>
            </w:r>
            <w:proofErr w:type="spellEnd"/>
          </w:p>
        </w:tc>
      </w:tr>
      <w:tr w:rsidR="00C7136D" w:rsidTr="00E85BA9">
        <w:tc>
          <w:tcPr>
            <w:tcW w:w="817" w:type="dxa"/>
          </w:tcPr>
          <w:p w:rsidR="00C7136D" w:rsidRDefault="00C7136D" w:rsidP="00C7136D">
            <w:pPr>
              <w:numPr>
                <w:ilvl w:val="1"/>
                <w:numId w:val="1"/>
              </w:numPr>
              <w:tabs>
                <w:tab w:val="num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</w:tcPr>
          <w:p w:rsidR="00C7136D" w:rsidRDefault="00C7136D" w:rsidP="00E85BA9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Петрова Л.К,</w:t>
            </w:r>
          </w:p>
        </w:tc>
        <w:tc>
          <w:tcPr>
            <w:tcW w:w="2977" w:type="dxa"/>
          </w:tcPr>
          <w:p w:rsidR="00C7136D" w:rsidRDefault="00C7136D" w:rsidP="00A91B49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заст..дир. з НВР</w:t>
            </w:r>
          </w:p>
        </w:tc>
        <w:tc>
          <w:tcPr>
            <w:tcW w:w="2251" w:type="dxa"/>
          </w:tcPr>
          <w:p w:rsidR="00C7136D" w:rsidRDefault="00C7136D" w:rsidP="008922E9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0,5 </w:t>
            </w:r>
            <w:proofErr w:type="spellStart"/>
            <w:r>
              <w:rPr>
                <w:sz w:val="28"/>
                <w:szCs w:val="28"/>
                <w:lang w:val="uk-UA"/>
              </w:rPr>
              <w:t>ст</w:t>
            </w:r>
            <w:proofErr w:type="spellEnd"/>
          </w:p>
        </w:tc>
      </w:tr>
      <w:tr w:rsidR="00C7136D" w:rsidTr="00E85BA9">
        <w:tc>
          <w:tcPr>
            <w:tcW w:w="817" w:type="dxa"/>
          </w:tcPr>
          <w:p w:rsidR="00C7136D" w:rsidRDefault="00C7136D" w:rsidP="00C7136D">
            <w:pPr>
              <w:numPr>
                <w:ilvl w:val="1"/>
                <w:numId w:val="1"/>
              </w:numPr>
              <w:tabs>
                <w:tab w:val="num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</w:tcPr>
          <w:p w:rsidR="00C7136D" w:rsidRDefault="00C7136D" w:rsidP="00E85BA9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977" w:type="dxa"/>
          </w:tcPr>
          <w:p w:rsidR="00C7136D" w:rsidRDefault="00C7136D" w:rsidP="00A91B49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заст..дир. з НВР</w:t>
            </w:r>
          </w:p>
        </w:tc>
        <w:tc>
          <w:tcPr>
            <w:tcW w:w="2251" w:type="dxa"/>
          </w:tcPr>
          <w:p w:rsidR="00C7136D" w:rsidRDefault="00C7136D" w:rsidP="008922E9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0,5 </w:t>
            </w:r>
            <w:proofErr w:type="spellStart"/>
            <w:r>
              <w:rPr>
                <w:sz w:val="28"/>
                <w:szCs w:val="28"/>
                <w:lang w:val="uk-UA"/>
              </w:rPr>
              <w:t>ст</w:t>
            </w:r>
            <w:proofErr w:type="spellEnd"/>
          </w:p>
        </w:tc>
      </w:tr>
      <w:tr w:rsidR="00C7136D" w:rsidTr="00E85BA9">
        <w:tc>
          <w:tcPr>
            <w:tcW w:w="817" w:type="dxa"/>
          </w:tcPr>
          <w:p w:rsidR="00C7136D" w:rsidRDefault="00C7136D" w:rsidP="00C7136D">
            <w:pPr>
              <w:numPr>
                <w:ilvl w:val="1"/>
                <w:numId w:val="1"/>
              </w:numPr>
              <w:tabs>
                <w:tab w:val="num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02" w:type="dxa"/>
          </w:tcPr>
          <w:p w:rsidR="00C7136D" w:rsidRDefault="00C7136D" w:rsidP="00E85BA9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Сєранова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Н.С.</w:t>
            </w:r>
          </w:p>
        </w:tc>
        <w:tc>
          <w:tcPr>
            <w:tcW w:w="2977" w:type="dxa"/>
          </w:tcPr>
          <w:p w:rsidR="00C7136D" w:rsidRDefault="00C7136D" w:rsidP="00A91B49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заст..дир. з НВР</w:t>
            </w:r>
          </w:p>
        </w:tc>
        <w:tc>
          <w:tcPr>
            <w:tcW w:w="2251" w:type="dxa"/>
          </w:tcPr>
          <w:p w:rsidR="00C7136D" w:rsidRDefault="00C7136D" w:rsidP="008922E9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0,5 </w:t>
            </w:r>
            <w:proofErr w:type="spellStart"/>
            <w:r>
              <w:rPr>
                <w:sz w:val="28"/>
                <w:szCs w:val="28"/>
                <w:lang w:val="uk-UA"/>
              </w:rPr>
              <w:t>ст</w:t>
            </w:r>
            <w:proofErr w:type="spellEnd"/>
          </w:p>
        </w:tc>
      </w:tr>
      <w:tr w:rsidR="00C7136D" w:rsidTr="00E85BA9">
        <w:tc>
          <w:tcPr>
            <w:tcW w:w="817" w:type="dxa"/>
          </w:tcPr>
          <w:p w:rsidR="00C7136D" w:rsidRDefault="00C7136D" w:rsidP="00C7136D">
            <w:pPr>
              <w:numPr>
                <w:ilvl w:val="1"/>
                <w:numId w:val="1"/>
              </w:numPr>
              <w:tabs>
                <w:tab w:val="num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02" w:type="dxa"/>
          </w:tcPr>
          <w:p w:rsidR="00C7136D" w:rsidRDefault="00C7136D" w:rsidP="00E85BA9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Глухова О.І.</w:t>
            </w:r>
          </w:p>
        </w:tc>
        <w:tc>
          <w:tcPr>
            <w:tcW w:w="2977" w:type="dxa"/>
          </w:tcPr>
          <w:p w:rsidR="00C7136D" w:rsidRDefault="00C7136D" w:rsidP="008922E9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2251" w:type="dxa"/>
          </w:tcPr>
          <w:p w:rsidR="00C7136D" w:rsidRDefault="00C7136D" w:rsidP="008922E9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ст</w:t>
            </w:r>
            <w:proofErr w:type="spellEnd"/>
          </w:p>
        </w:tc>
      </w:tr>
      <w:tr w:rsidR="00C7136D" w:rsidTr="00E85BA9">
        <w:tc>
          <w:tcPr>
            <w:tcW w:w="817" w:type="dxa"/>
          </w:tcPr>
          <w:p w:rsidR="00C7136D" w:rsidRDefault="00C7136D" w:rsidP="00C7136D">
            <w:pPr>
              <w:numPr>
                <w:ilvl w:val="1"/>
                <w:numId w:val="1"/>
              </w:numPr>
              <w:tabs>
                <w:tab w:val="num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</w:tcPr>
          <w:p w:rsidR="00C7136D" w:rsidRDefault="00C7136D" w:rsidP="00E85BA9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Груценко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2977" w:type="dxa"/>
          </w:tcPr>
          <w:p w:rsidR="00C7136D" w:rsidRDefault="00C7136D" w:rsidP="008922E9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пр.. психолог</w:t>
            </w:r>
          </w:p>
        </w:tc>
        <w:tc>
          <w:tcPr>
            <w:tcW w:w="2251" w:type="dxa"/>
          </w:tcPr>
          <w:p w:rsidR="00C7136D" w:rsidRDefault="00C7136D" w:rsidP="008922E9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0,75 </w:t>
            </w:r>
            <w:proofErr w:type="spellStart"/>
            <w:r>
              <w:rPr>
                <w:sz w:val="28"/>
                <w:szCs w:val="28"/>
                <w:lang w:val="uk-UA"/>
              </w:rPr>
              <w:t>ст</w:t>
            </w:r>
            <w:proofErr w:type="spellEnd"/>
          </w:p>
        </w:tc>
      </w:tr>
      <w:tr w:rsidR="00C7136D" w:rsidTr="00E85BA9">
        <w:tc>
          <w:tcPr>
            <w:tcW w:w="817" w:type="dxa"/>
          </w:tcPr>
          <w:p w:rsidR="00C7136D" w:rsidRDefault="00C7136D" w:rsidP="00C7136D">
            <w:pPr>
              <w:numPr>
                <w:ilvl w:val="1"/>
                <w:numId w:val="1"/>
              </w:numPr>
              <w:tabs>
                <w:tab w:val="num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02" w:type="dxa"/>
          </w:tcPr>
          <w:p w:rsidR="00C7136D" w:rsidRDefault="00C7136D" w:rsidP="00E85BA9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Саламаха К.С.</w:t>
            </w:r>
          </w:p>
        </w:tc>
        <w:tc>
          <w:tcPr>
            <w:tcW w:w="2977" w:type="dxa"/>
          </w:tcPr>
          <w:p w:rsidR="00C7136D" w:rsidRDefault="00E85BA9" w:rsidP="008922E9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2251" w:type="dxa"/>
          </w:tcPr>
          <w:p w:rsidR="00C7136D" w:rsidRDefault="00E85BA9" w:rsidP="008922E9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0,75 </w:t>
            </w:r>
            <w:proofErr w:type="spellStart"/>
            <w:r>
              <w:rPr>
                <w:sz w:val="28"/>
                <w:szCs w:val="28"/>
                <w:lang w:val="uk-UA"/>
              </w:rPr>
              <w:t>ст</w:t>
            </w:r>
            <w:proofErr w:type="spellEnd"/>
          </w:p>
        </w:tc>
      </w:tr>
      <w:tr w:rsidR="00E85BA9" w:rsidTr="00E85BA9">
        <w:tc>
          <w:tcPr>
            <w:tcW w:w="817" w:type="dxa"/>
          </w:tcPr>
          <w:p w:rsidR="00E85BA9" w:rsidRDefault="00A91B49" w:rsidP="00C7136D">
            <w:pPr>
              <w:numPr>
                <w:ilvl w:val="1"/>
                <w:numId w:val="1"/>
              </w:numPr>
              <w:tabs>
                <w:tab w:val="num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02" w:type="dxa"/>
          </w:tcPr>
          <w:p w:rsidR="00E85BA9" w:rsidRDefault="00E85BA9" w:rsidP="00E85BA9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Буданова-Ганусіна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2977" w:type="dxa"/>
          </w:tcPr>
          <w:p w:rsidR="00E85BA9" w:rsidRDefault="00E85BA9" w:rsidP="008922E9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2251" w:type="dxa"/>
          </w:tcPr>
          <w:p w:rsidR="00E85BA9" w:rsidRDefault="00E85BA9" w:rsidP="008922E9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ст</w:t>
            </w:r>
            <w:proofErr w:type="spellEnd"/>
          </w:p>
        </w:tc>
      </w:tr>
      <w:tr w:rsidR="00E85BA9" w:rsidTr="00E85BA9">
        <w:tc>
          <w:tcPr>
            <w:tcW w:w="817" w:type="dxa"/>
          </w:tcPr>
          <w:p w:rsidR="00E85BA9" w:rsidRDefault="00A91B49" w:rsidP="00C7136D">
            <w:pPr>
              <w:numPr>
                <w:ilvl w:val="1"/>
                <w:numId w:val="1"/>
              </w:numPr>
              <w:tabs>
                <w:tab w:val="num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02" w:type="dxa"/>
          </w:tcPr>
          <w:p w:rsidR="00E85BA9" w:rsidRDefault="00E85BA9" w:rsidP="00E85BA9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Нікітюк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2977" w:type="dxa"/>
          </w:tcPr>
          <w:p w:rsidR="00E85BA9" w:rsidRDefault="00E85BA9" w:rsidP="008922E9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2251" w:type="dxa"/>
          </w:tcPr>
          <w:p w:rsidR="00E85BA9" w:rsidRDefault="00E85BA9" w:rsidP="008922E9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ст</w:t>
            </w:r>
            <w:proofErr w:type="spellEnd"/>
          </w:p>
        </w:tc>
      </w:tr>
      <w:tr w:rsidR="00E85BA9" w:rsidTr="00E85BA9">
        <w:tc>
          <w:tcPr>
            <w:tcW w:w="817" w:type="dxa"/>
          </w:tcPr>
          <w:p w:rsidR="00E85BA9" w:rsidRDefault="00A91B49" w:rsidP="00C7136D">
            <w:pPr>
              <w:numPr>
                <w:ilvl w:val="1"/>
                <w:numId w:val="1"/>
              </w:numPr>
              <w:tabs>
                <w:tab w:val="num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402" w:type="dxa"/>
          </w:tcPr>
          <w:p w:rsidR="00E85BA9" w:rsidRDefault="00E85BA9" w:rsidP="00E85BA9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Гур</w:t>
            </w:r>
            <w:r>
              <w:rPr>
                <w:sz w:val="28"/>
                <w:szCs w:val="28"/>
                <w:lang w:val="en-US"/>
              </w:rPr>
              <w:t>;</w:t>
            </w:r>
            <w:proofErr w:type="spellStart"/>
            <w:r>
              <w:rPr>
                <w:sz w:val="28"/>
                <w:szCs w:val="28"/>
                <w:lang w:val="uk-UA"/>
              </w:rPr>
              <w:t>янова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2977" w:type="dxa"/>
          </w:tcPr>
          <w:p w:rsidR="00E85BA9" w:rsidRDefault="00E85BA9" w:rsidP="008922E9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2251" w:type="dxa"/>
          </w:tcPr>
          <w:p w:rsidR="00E85BA9" w:rsidRDefault="00E85BA9" w:rsidP="008922E9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0,5 </w:t>
            </w:r>
            <w:proofErr w:type="spellStart"/>
            <w:r>
              <w:rPr>
                <w:sz w:val="28"/>
                <w:szCs w:val="28"/>
                <w:lang w:val="uk-UA"/>
              </w:rPr>
              <w:t>ст</w:t>
            </w:r>
            <w:proofErr w:type="spellEnd"/>
          </w:p>
        </w:tc>
      </w:tr>
    </w:tbl>
    <w:p w:rsidR="0088576B" w:rsidRPr="00C47D7F" w:rsidRDefault="00F43B34" w:rsidP="008922E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C47D7F">
        <w:rPr>
          <w:sz w:val="28"/>
          <w:szCs w:val="28"/>
          <w:lang w:val="uk-UA"/>
        </w:rPr>
        <w:t xml:space="preserve"> </w:t>
      </w:r>
      <w:r w:rsidR="00C47D7F" w:rsidRPr="00C47D7F">
        <w:rPr>
          <w:sz w:val="28"/>
          <w:szCs w:val="28"/>
          <w:lang w:val="uk-UA"/>
        </w:rPr>
        <w:t>3</w:t>
      </w:r>
      <w:r w:rsidR="008922E9" w:rsidRPr="00C47D7F">
        <w:rPr>
          <w:sz w:val="28"/>
          <w:szCs w:val="28"/>
          <w:lang w:val="uk-UA"/>
        </w:rPr>
        <w:t xml:space="preserve">. </w:t>
      </w:r>
      <w:r w:rsidR="00EC066E" w:rsidRPr="00C47D7F">
        <w:rPr>
          <w:sz w:val="28"/>
          <w:szCs w:val="28"/>
          <w:lang w:val="uk-UA"/>
        </w:rPr>
        <w:t xml:space="preserve">Для всіх </w:t>
      </w:r>
      <w:r w:rsidR="00EC066E" w:rsidRPr="00C47D7F">
        <w:rPr>
          <w:b/>
          <w:sz w:val="28"/>
          <w:szCs w:val="28"/>
          <w:lang w:val="uk-UA"/>
        </w:rPr>
        <w:t>інших педагогічних працівників</w:t>
      </w:r>
      <w:r w:rsidR="00EC066E" w:rsidRPr="00C47D7F">
        <w:rPr>
          <w:sz w:val="28"/>
          <w:szCs w:val="28"/>
          <w:lang w:val="uk-UA"/>
        </w:rPr>
        <w:t xml:space="preserve"> вп</w:t>
      </w:r>
      <w:r w:rsidR="001D7465" w:rsidRPr="00C47D7F">
        <w:rPr>
          <w:sz w:val="28"/>
          <w:szCs w:val="28"/>
          <w:lang w:val="uk-UA"/>
        </w:rPr>
        <w:t>родовж</w:t>
      </w:r>
      <w:r w:rsidR="00EC066E" w:rsidRPr="00C47D7F">
        <w:rPr>
          <w:sz w:val="28"/>
          <w:szCs w:val="28"/>
          <w:lang w:val="uk-UA"/>
        </w:rPr>
        <w:t xml:space="preserve"> останнього тижня навчальних занять (</w:t>
      </w:r>
      <w:r w:rsidR="00EC066E" w:rsidRPr="00C47D7F">
        <w:rPr>
          <w:b/>
          <w:sz w:val="28"/>
          <w:szCs w:val="28"/>
          <w:lang w:val="uk-UA"/>
        </w:rPr>
        <w:t>25-29 травня 2020р</w:t>
      </w:r>
      <w:r w:rsidR="00EC066E" w:rsidRPr="00C47D7F">
        <w:rPr>
          <w:sz w:val="28"/>
          <w:szCs w:val="28"/>
          <w:lang w:val="uk-UA"/>
        </w:rPr>
        <w:t xml:space="preserve">.) встановити </w:t>
      </w:r>
      <w:r w:rsidR="001D7465" w:rsidRPr="00C47D7F">
        <w:rPr>
          <w:sz w:val="28"/>
          <w:szCs w:val="28"/>
          <w:lang w:val="uk-UA"/>
        </w:rPr>
        <w:t xml:space="preserve"> </w:t>
      </w:r>
      <w:r w:rsidR="0088576B" w:rsidRPr="00C47D7F">
        <w:rPr>
          <w:sz w:val="28"/>
          <w:szCs w:val="28"/>
          <w:lang w:val="uk-UA"/>
        </w:rPr>
        <w:t>такий графік роботи в закладі</w:t>
      </w:r>
      <w:r w:rsidR="00EC066E" w:rsidRPr="00C47D7F">
        <w:rPr>
          <w:sz w:val="28"/>
          <w:szCs w:val="28"/>
          <w:lang w:val="uk-UA"/>
        </w:rPr>
        <w:t xml:space="preserve"> </w:t>
      </w:r>
      <w:r w:rsidR="0088576B" w:rsidRPr="00C47D7F">
        <w:rPr>
          <w:sz w:val="28"/>
          <w:szCs w:val="28"/>
          <w:lang w:val="uk-UA"/>
        </w:rPr>
        <w:t>для оформлення шкільної документації:</w:t>
      </w:r>
    </w:p>
    <w:p w:rsidR="00A91B49" w:rsidRDefault="00742539" w:rsidP="008922E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91B49">
        <w:rPr>
          <w:b/>
          <w:sz w:val="28"/>
          <w:szCs w:val="28"/>
          <w:lang w:val="uk-UA"/>
        </w:rPr>
        <w:t>Понеділок, 25.05.2020р</w:t>
      </w:r>
      <w:r>
        <w:rPr>
          <w:sz w:val="28"/>
          <w:szCs w:val="28"/>
          <w:lang w:val="uk-UA"/>
        </w:rPr>
        <w:t xml:space="preserve">.: Чубар Н.Я., Мазуркова Т.Ф., Петрова О.М., </w:t>
      </w:r>
      <w:proofErr w:type="spellStart"/>
      <w:r w:rsidR="00A91B49">
        <w:rPr>
          <w:sz w:val="28"/>
          <w:szCs w:val="28"/>
          <w:lang w:val="uk-UA"/>
        </w:rPr>
        <w:t>Бабчинська</w:t>
      </w:r>
      <w:proofErr w:type="spellEnd"/>
      <w:r w:rsidR="00A91B49">
        <w:rPr>
          <w:sz w:val="28"/>
          <w:szCs w:val="28"/>
          <w:lang w:val="uk-UA"/>
        </w:rPr>
        <w:t xml:space="preserve"> Т.О., </w:t>
      </w:r>
      <w:proofErr w:type="spellStart"/>
      <w:r w:rsidR="00A91B49">
        <w:rPr>
          <w:sz w:val="28"/>
          <w:szCs w:val="28"/>
          <w:lang w:val="uk-UA"/>
        </w:rPr>
        <w:t>Бернацька</w:t>
      </w:r>
      <w:proofErr w:type="spellEnd"/>
      <w:r w:rsidR="00A91B49">
        <w:rPr>
          <w:sz w:val="28"/>
          <w:szCs w:val="28"/>
          <w:lang w:val="uk-UA"/>
        </w:rPr>
        <w:t xml:space="preserve"> Л.С., </w:t>
      </w:r>
      <w:proofErr w:type="spellStart"/>
      <w:r w:rsidR="00A91B49">
        <w:rPr>
          <w:sz w:val="28"/>
          <w:szCs w:val="28"/>
          <w:lang w:val="uk-UA"/>
        </w:rPr>
        <w:t>Цирєнова</w:t>
      </w:r>
      <w:proofErr w:type="spellEnd"/>
      <w:r w:rsidR="00A91B49">
        <w:rPr>
          <w:sz w:val="28"/>
          <w:szCs w:val="28"/>
          <w:lang w:val="uk-UA"/>
        </w:rPr>
        <w:t xml:space="preserve"> К.П., </w:t>
      </w:r>
      <w:proofErr w:type="spellStart"/>
      <w:r w:rsidR="00A91B49">
        <w:rPr>
          <w:sz w:val="28"/>
          <w:szCs w:val="28"/>
          <w:lang w:val="uk-UA"/>
        </w:rPr>
        <w:t>Герасімова</w:t>
      </w:r>
      <w:proofErr w:type="spellEnd"/>
      <w:r w:rsidR="00A91B49">
        <w:rPr>
          <w:sz w:val="28"/>
          <w:szCs w:val="28"/>
          <w:lang w:val="uk-UA"/>
        </w:rPr>
        <w:t xml:space="preserve"> І.С., </w:t>
      </w:r>
      <w:proofErr w:type="spellStart"/>
      <w:r w:rsidR="00A91B49">
        <w:rPr>
          <w:sz w:val="28"/>
          <w:szCs w:val="28"/>
          <w:lang w:val="uk-UA"/>
        </w:rPr>
        <w:t>Євтодій</w:t>
      </w:r>
      <w:proofErr w:type="spellEnd"/>
      <w:r w:rsidR="00A91B49">
        <w:rPr>
          <w:sz w:val="28"/>
          <w:szCs w:val="28"/>
          <w:lang w:val="uk-UA"/>
        </w:rPr>
        <w:t xml:space="preserve"> О.І., </w:t>
      </w:r>
      <w:proofErr w:type="spellStart"/>
      <w:r w:rsidR="00A91B49">
        <w:rPr>
          <w:sz w:val="28"/>
          <w:szCs w:val="28"/>
          <w:lang w:val="uk-UA"/>
        </w:rPr>
        <w:t>Цедрик</w:t>
      </w:r>
      <w:proofErr w:type="spellEnd"/>
      <w:r w:rsidR="00A91B49">
        <w:rPr>
          <w:sz w:val="28"/>
          <w:szCs w:val="28"/>
          <w:lang w:val="uk-UA"/>
        </w:rPr>
        <w:t xml:space="preserve"> А.А., Мороз І.В., Мальована В.О.</w:t>
      </w:r>
    </w:p>
    <w:p w:rsidR="008922E9" w:rsidRDefault="0088576B" w:rsidP="008922E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A91B49">
        <w:rPr>
          <w:sz w:val="28"/>
          <w:szCs w:val="28"/>
          <w:lang w:val="uk-UA"/>
        </w:rPr>
        <w:t xml:space="preserve">- </w:t>
      </w:r>
      <w:r w:rsidR="00A91B49">
        <w:rPr>
          <w:b/>
          <w:sz w:val="28"/>
          <w:szCs w:val="28"/>
          <w:lang w:val="uk-UA"/>
        </w:rPr>
        <w:t>Вівтор</w:t>
      </w:r>
      <w:r w:rsidR="00A91B49" w:rsidRPr="00A91B49">
        <w:rPr>
          <w:b/>
          <w:sz w:val="28"/>
          <w:szCs w:val="28"/>
          <w:lang w:val="uk-UA"/>
        </w:rPr>
        <w:t>ок, 2</w:t>
      </w:r>
      <w:r w:rsidR="00A91B49">
        <w:rPr>
          <w:b/>
          <w:sz w:val="28"/>
          <w:szCs w:val="28"/>
          <w:lang w:val="uk-UA"/>
        </w:rPr>
        <w:t>6</w:t>
      </w:r>
      <w:r w:rsidR="00A91B49" w:rsidRPr="00A91B49">
        <w:rPr>
          <w:b/>
          <w:sz w:val="28"/>
          <w:szCs w:val="28"/>
          <w:lang w:val="uk-UA"/>
        </w:rPr>
        <w:t>.05.2020р</w:t>
      </w:r>
      <w:r w:rsidR="00A91B49">
        <w:rPr>
          <w:sz w:val="28"/>
          <w:szCs w:val="28"/>
          <w:lang w:val="uk-UA"/>
        </w:rPr>
        <w:t xml:space="preserve">.: </w:t>
      </w:r>
      <w:proofErr w:type="spellStart"/>
      <w:r w:rsidR="00A91B49">
        <w:rPr>
          <w:sz w:val="28"/>
          <w:szCs w:val="28"/>
          <w:lang w:val="uk-UA"/>
        </w:rPr>
        <w:t>Мирза</w:t>
      </w:r>
      <w:proofErr w:type="spellEnd"/>
      <w:r w:rsidR="00A91B49">
        <w:rPr>
          <w:sz w:val="28"/>
          <w:szCs w:val="28"/>
          <w:lang w:val="uk-UA"/>
        </w:rPr>
        <w:t xml:space="preserve"> О.Г., </w:t>
      </w:r>
      <w:proofErr w:type="spellStart"/>
      <w:r w:rsidR="00A91B49">
        <w:rPr>
          <w:sz w:val="28"/>
          <w:szCs w:val="28"/>
          <w:lang w:val="uk-UA"/>
        </w:rPr>
        <w:t>Залевська</w:t>
      </w:r>
      <w:proofErr w:type="spellEnd"/>
      <w:r w:rsidR="00A91B49">
        <w:rPr>
          <w:sz w:val="28"/>
          <w:szCs w:val="28"/>
          <w:lang w:val="uk-UA"/>
        </w:rPr>
        <w:t xml:space="preserve"> Т.В., </w:t>
      </w:r>
      <w:proofErr w:type="spellStart"/>
      <w:r w:rsidR="00A91B49">
        <w:rPr>
          <w:sz w:val="28"/>
          <w:szCs w:val="28"/>
          <w:lang w:val="uk-UA"/>
        </w:rPr>
        <w:t>Куруч</w:t>
      </w:r>
      <w:proofErr w:type="spellEnd"/>
      <w:r w:rsidR="00A91B49">
        <w:rPr>
          <w:sz w:val="28"/>
          <w:szCs w:val="28"/>
          <w:lang w:val="uk-UA"/>
        </w:rPr>
        <w:t xml:space="preserve"> С.В., </w:t>
      </w:r>
      <w:proofErr w:type="spellStart"/>
      <w:r w:rsidR="00A91B49">
        <w:rPr>
          <w:sz w:val="28"/>
          <w:szCs w:val="28"/>
          <w:lang w:val="uk-UA"/>
        </w:rPr>
        <w:t>Баранкевич</w:t>
      </w:r>
      <w:proofErr w:type="spellEnd"/>
      <w:r w:rsidR="00A91B49">
        <w:rPr>
          <w:sz w:val="28"/>
          <w:szCs w:val="28"/>
          <w:lang w:val="uk-UA"/>
        </w:rPr>
        <w:t xml:space="preserve"> О.М., Богданова О.В., Демченко М.Л., Фоменко Н.І., </w:t>
      </w:r>
      <w:proofErr w:type="spellStart"/>
      <w:r w:rsidR="00B15FEC">
        <w:rPr>
          <w:sz w:val="28"/>
          <w:szCs w:val="28"/>
          <w:lang w:val="uk-UA"/>
        </w:rPr>
        <w:t>Контуш</w:t>
      </w:r>
      <w:proofErr w:type="spellEnd"/>
      <w:r w:rsidR="00B15FEC">
        <w:rPr>
          <w:sz w:val="28"/>
          <w:szCs w:val="28"/>
          <w:lang w:val="uk-UA"/>
        </w:rPr>
        <w:t xml:space="preserve"> С.О., </w:t>
      </w:r>
      <w:proofErr w:type="spellStart"/>
      <w:r w:rsidR="00B15FEC">
        <w:rPr>
          <w:sz w:val="28"/>
          <w:szCs w:val="28"/>
          <w:lang w:val="uk-UA"/>
        </w:rPr>
        <w:t>Слатвінська</w:t>
      </w:r>
      <w:proofErr w:type="spellEnd"/>
      <w:r w:rsidR="00B15FEC">
        <w:rPr>
          <w:sz w:val="28"/>
          <w:szCs w:val="28"/>
          <w:lang w:val="uk-UA"/>
        </w:rPr>
        <w:t xml:space="preserve"> В.І., </w:t>
      </w:r>
      <w:r w:rsidR="00C63B3E">
        <w:rPr>
          <w:sz w:val="28"/>
          <w:szCs w:val="28"/>
          <w:lang w:val="uk-UA"/>
        </w:rPr>
        <w:t>Кондратюк О.С</w:t>
      </w:r>
      <w:r w:rsidR="00B15FEC">
        <w:rPr>
          <w:sz w:val="28"/>
          <w:szCs w:val="28"/>
          <w:lang w:val="uk-UA"/>
        </w:rPr>
        <w:t xml:space="preserve">., </w:t>
      </w:r>
      <w:proofErr w:type="spellStart"/>
      <w:r w:rsidR="00B15FEC">
        <w:rPr>
          <w:sz w:val="28"/>
          <w:szCs w:val="28"/>
          <w:lang w:val="uk-UA"/>
        </w:rPr>
        <w:t>Цурікова</w:t>
      </w:r>
      <w:proofErr w:type="spellEnd"/>
      <w:r w:rsidR="00B15FEC">
        <w:rPr>
          <w:sz w:val="28"/>
          <w:szCs w:val="28"/>
          <w:lang w:val="uk-UA"/>
        </w:rPr>
        <w:t xml:space="preserve"> Л.М.</w:t>
      </w:r>
      <w:r w:rsidR="00A320FD">
        <w:rPr>
          <w:sz w:val="28"/>
          <w:szCs w:val="28"/>
          <w:lang w:val="uk-UA"/>
        </w:rPr>
        <w:t>, Головченко В.О.</w:t>
      </w:r>
    </w:p>
    <w:p w:rsidR="00C63B3E" w:rsidRDefault="00C63B3E" w:rsidP="008922E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>Середа</w:t>
      </w:r>
      <w:r w:rsidRPr="00A91B49">
        <w:rPr>
          <w:b/>
          <w:sz w:val="28"/>
          <w:szCs w:val="28"/>
          <w:lang w:val="uk-UA"/>
        </w:rPr>
        <w:t>, 2</w:t>
      </w:r>
      <w:r>
        <w:rPr>
          <w:b/>
          <w:sz w:val="28"/>
          <w:szCs w:val="28"/>
          <w:lang w:val="uk-UA"/>
        </w:rPr>
        <w:t>7</w:t>
      </w:r>
      <w:r w:rsidRPr="00A91B49">
        <w:rPr>
          <w:b/>
          <w:sz w:val="28"/>
          <w:szCs w:val="28"/>
          <w:lang w:val="uk-UA"/>
        </w:rPr>
        <w:t>.05.2020р</w:t>
      </w:r>
      <w:r>
        <w:rPr>
          <w:sz w:val="28"/>
          <w:szCs w:val="28"/>
          <w:lang w:val="uk-UA"/>
        </w:rPr>
        <w:t xml:space="preserve">.: Загородна Л.С., </w:t>
      </w:r>
      <w:proofErr w:type="spellStart"/>
      <w:r>
        <w:rPr>
          <w:sz w:val="28"/>
          <w:szCs w:val="28"/>
          <w:lang w:val="uk-UA"/>
        </w:rPr>
        <w:t>Юраш</w:t>
      </w:r>
      <w:proofErr w:type="spellEnd"/>
      <w:r>
        <w:rPr>
          <w:sz w:val="28"/>
          <w:szCs w:val="28"/>
          <w:lang w:val="uk-UA"/>
        </w:rPr>
        <w:t xml:space="preserve"> В.І., Гуменюк А.М., </w:t>
      </w:r>
      <w:proofErr w:type="spellStart"/>
      <w:r>
        <w:rPr>
          <w:sz w:val="28"/>
          <w:szCs w:val="28"/>
          <w:lang w:val="uk-UA"/>
        </w:rPr>
        <w:t>Гернеза</w:t>
      </w:r>
      <w:proofErr w:type="spellEnd"/>
      <w:r>
        <w:rPr>
          <w:sz w:val="28"/>
          <w:szCs w:val="28"/>
          <w:lang w:val="uk-UA"/>
        </w:rPr>
        <w:t xml:space="preserve"> Т.П., </w:t>
      </w:r>
      <w:proofErr w:type="spellStart"/>
      <w:r>
        <w:rPr>
          <w:sz w:val="28"/>
          <w:szCs w:val="28"/>
          <w:lang w:val="uk-UA"/>
        </w:rPr>
        <w:t>Матевосян</w:t>
      </w:r>
      <w:proofErr w:type="spellEnd"/>
      <w:r>
        <w:rPr>
          <w:sz w:val="28"/>
          <w:szCs w:val="28"/>
          <w:lang w:val="uk-UA"/>
        </w:rPr>
        <w:t xml:space="preserve"> С.С., </w:t>
      </w:r>
      <w:proofErr w:type="spellStart"/>
      <w:r>
        <w:rPr>
          <w:sz w:val="28"/>
          <w:szCs w:val="28"/>
          <w:lang w:val="uk-UA"/>
        </w:rPr>
        <w:t>Вороненко</w:t>
      </w:r>
      <w:proofErr w:type="spellEnd"/>
      <w:r>
        <w:rPr>
          <w:sz w:val="28"/>
          <w:szCs w:val="28"/>
          <w:lang w:val="uk-UA"/>
        </w:rPr>
        <w:t xml:space="preserve"> Н.В., </w:t>
      </w:r>
      <w:proofErr w:type="spellStart"/>
      <w:r>
        <w:rPr>
          <w:sz w:val="28"/>
          <w:szCs w:val="28"/>
          <w:lang w:val="uk-UA"/>
        </w:rPr>
        <w:t>Дубініна</w:t>
      </w:r>
      <w:proofErr w:type="spellEnd"/>
      <w:r>
        <w:rPr>
          <w:sz w:val="28"/>
          <w:szCs w:val="28"/>
          <w:lang w:val="uk-UA"/>
        </w:rPr>
        <w:t xml:space="preserve"> О.О., Компанієць Л.В., </w:t>
      </w:r>
      <w:proofErr w:type="spellStart"/>
      <w:r>
        <w:rPr>
          <w:sz w:val="28"/>
          <w:szCs w:val="28"/>
          <w:lang w:val="uk-UA"/>
        </w:rPr>
        <w:t>Лекар</w:t>
      </w:r>
      <w:proofErr w:type="spellEnd"/>
      <w:r>
        <w:rPr>
          <w:sz w:val="28"/>
          <w:szCs w:val="28"/>
          <w:lang w:val="uk-UA"/>
        </w:rPr>
        <w:t xml:space="preserve"> В.В., </w:t>
      </w:r>
      <w:proofErr w:type="spellStart"/>
      <w:r w:rsidR="004E52C5">
        <w:rPr>
          <w:sz w:val="28"/>
          <w:szCs w:val="28"/>
          <w:lang w:val="uk-UA"/>
        </w:rPr>
        <w:t>Дубінін</w:t>
      </w:r>
      <w:proofErr w:type="spellEnd"/>
      <w:r w:rsidR="004E52C5">
        <w:rPr>
          <w:sz w:val="28"/>
          <w:szCs w:val="28"/>
          <w:lang w:val="uk-UA"/>
        </w:rPr>
        <w:t xml:space="preserve"> О.С.</w:t>
      </w:r>
    </w:p>
    <w:p w:rsidR="004E52C5" w:rsidRDefault="004E52C5" w:rsidP="008922E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>Четвер</w:t>
      </w:r>
      <w:r w:rsidRPr="00A91B49">
        <w:rPr>
          <w:b/>
          <w:sz w:val="28"/>
          <w:szCs w:val="28"/>
          <w:lang w:val="uk-UA"/>
        </w:rPr>
        <w:t>, 2</w:t>
      </w:r>
      <w:r>
        <w:rPr>
          <w:b/>
          <w:sz w:val="28"/>
          <w:szCs w:val="28"/>
          <w:lang w:val="uk-UA"/>
        </w:rPr>
        <w:t>8</w:t>
      </w:r>
      <w:r w:rsidRPr="00A91B49">
        <w:rPr>
          <w:b/>
          <w:sz w:val="28"/>
          <w:szCs w:val="28"/>
          <w:lang w:val="uk-UA"/>
        </w:rPr>
        <w:t>.05.2020р</w:t>
      </w:r>
      <w:r>
        <w:rPr>
          <w:sz w:val="28"/>
          <w:szCs w:val="28"/>
          <w:lang w:val="uk-UA"/>
        </w:rPr>
        <w:t xml:space="preserve">.: </w:t>
      </w:r>
      <w:proofErr w:type="spellStart"/>
      <w:r>
        <w:rPr>
          <w:sz w:val="28"/>
          <w:szCs w:val="28"/>
          <w:lang w:val="uk-UA"/>
        </w:rPr>
        <w:t>Русалович</w:t>
      </w:r>
      <w:proofErr w:type="spellEnd"/>
      <w:r>
        <w:rPr>
          <w:sz w:val="28"/>
          <w:szCs w:val="28"/>
          <w:lang w:val="uk-UA"/>
        </w:rPr>
        <w:t xml:space="preserve"> Л.В., </w:t>
      </w:r>
      <w:proofErr w:type="spellStart"/>
      <w:r>
        <w:rPr>
          <w:sz w:val="28"/>
          <w:szCs w:val="28"/>
          <w:lang w:val="uk-UA"/>
        </w:rPr>
        <w:t>Беженар</w:t>
      </w:r>
      <w:proofErr w:type="spellEnd"/>
      <w:r>
        <w:rPr>
          <w:sz w:val="28"/>
          <w:szCs w:val="28"/>
          <w:lang w:val="uk-UA"/>
        </w:rPr>
        <w:t xml:space="preserve"> Л.С., </w:t>
      </w:r>
      <w:proofErr w:type="spellStart"/>
      <w:r>
        <w:rPr>
          <w:sz w:val="28"/>
          <w:szCs w:val="28"/>
          <w:lang w:val="uk-UA"/>
        </w:rPr>
        <w:t>Тарак</w:t>
      </w:r>
      <w:proofErr w:type="spellEnd"/>
      <w:r>
        <w:rPr>
          <w:sz w:val="28"/>
          <w:szCs w:val="28"/>
          <w:lang w:val="uk-UA"/>
        </w:rPr>
        <w:t xml:space="preserve"> Р.Р., </w:t>
      </w:r>
      <w:proofErr w:type="spellStart"/>
      <w:r>
        <w:rPr>
          <w:sz w:val="28"/>
          <w:szCs w:val="28"/>
          <w:lang w:val="uk-UA"/>
        </w:rPr>
        <w:t>Самотей</w:t>
      </w:r>
      <w:proofErr w:type="spellEnd"/>
      <w:r>
        <w:rPr>
          <w:sz w:val="28"/>
          <w:szCs w:val="28"/>
          <w:lang w:val="uk-UA"/>
        </w:rPr>
        <w:t xml:space="preserve"> С.М., </w:t>
      </w:r>
      <w:proofErr w:type="spellStart"/>
      <w:r>
        <w:rPr>
          <w:sz w:val="28"/>
          <w:szCs w:val="28"/>
          <w:lang w:val="uk-UA"/>
        </w:rPr>
        <w:t>Котович</w:t>
      </w:r>
      <w:proofErr w:type="spellEnd"/>
      <w:r>
        <w:rPr>
          <w:sz w:val="28"/>
          <w:szCs w:val="28"/>
          <w:lang w:val="uk-UA"/>
        </w:rPr>
        <w:t xml:space="preserve"> О.В., Чайківська Л.С., Лабуда А.В., Чумаченко О.О., Дехтяр Т.Я., Коваленко В.В., </w:t>
      </w:r>
      <w:proofErr w:type="spellStart"/>
      <w:r>
        <w:rPr>
          <w:sz w:val="28"/>
          <w:szCs w:val="28"/>
          <w:lang w:val="uk-UA"/>
        </w:rPr>
        <w:t>Галайко</w:t>
      </w:r>
      <w:proofErr w:type="spellEnd"/>
      <w:r>
        <w:rPr>
          <w:sz w:val="28"/>
          <w:szCs w:val="28"/>
          <w:lang w:val="uk-UA"/>
        </w:rPr>
        <w:t xml:space="preserve"> В.С.</w:t>
      </w:r>
      <w:r w:rsidRPr="004E52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Яровенко Д.А.,</w:t>
      </w:r>
    </w:p>
    <w:p w:rsidR="004E52C5" w:rsidRDefault="004E52C5" w:rsidP="008922E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</w:t>
      </w:r>
      <w:r w:rsidRPr="004E52C5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ятниця</w:t>
      </w:r>
      <w:r w:rsidRPr="00A91B49">
        <w:rPr>
          <w:b/>
          <w:sz w:val="28"/>
          <w:szCs w:val="28"/>
          <w:lang w:val="uk-UA"/>
        </w:rPr>
        <w:t>, 2</w:t>
      </w:r>
      <w:r>
        <w:rPr>
          <w:b/>
          <w:sz w:val="28"/>
          <w:szCs w:val="28"/>
          <w:lang w:val="uk-UA"/>
        </w:rPr>
        <w:t>9</w:t>
      </w:r>
      <w:r w:rsidRPr="00A91B49">
        <w:rPr>
          <w:b/>
          <w:sz w:val="28"/>
          <w:szCs w:val="28"/>
          <w:lang w:val="uk-UA"/>
        </w:rPr>
        <w:t>.05.2020р</w:t>
      </w:r>
      <w:r>
        <w:rPr>
          <w:sz w:val="28"/>
          <w:szCs w:val="28"/>
          <w:lang w:val="uk-UA"/>
        </w:rPr>
        <w:t xml:space="preserve">.: Безугла І.Б., Яровенко Л.В., </w:t>
      </w:r>
      <w:proofErr w:type="spellStart"/>
      <w:r>
        <w:rPr>
          <w:sz w:val="28"/>
          <w:szCs w:val="28"/>
          <w:lang w:val="uk-UA"/>
        </w:rPr>
        <w:t>Стасюк</w:t>
      </w:r>
      <w:proofErr w:type="spellEnd"/>
      <w:r>
        <w:rPr>
          <w:sz w:val="28"/>
          <w:szCs w:val="28"/>
          <w:lang w:val="uk-UA"/>
        </w:rPr>
        <w:t xml:space="preserve"> І.М., </w:t>
      </w:r>
      <w:proofErr w:type="spellStart"/>
      <w:r w:rsidR="00A725C6">
        <w:rPr>
          <w:sz w:val="28"/>
          <w:szCs w:val="28"/>
          <w:lang w:val="uk-UA"/>
        </w:rPr>
        <w:t>Сбітнєва</w:t>
      </w:r>
      <w:proofErr w:type="spellEnd"/>
      <w:r w:rsidR="00A725C6">
        <w:rPr>
          <w:sz w:val="28"/>
          <w:szCs w:val="28"/>
          <w:lang w:val="uk-UA"/>
        </w:rPr>
        <w:t xml:space="preserve"> С.П., Паламарчук С.О., Жиленко В.В., Поліщук Л.Д.</w:t>
      </w:r>
    </w:p>
    <w:p w:rsidR="008D02CD" w:rsidRDefault="00C47D7F" w:rsidP="008922E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922E9" w:rsidRPr="008D02CD">
        <w:rPr>
          <w:sz w:val="28"/>
          <w:szCs w:val="28"/>
          <w:lang w:val="uk-UA"/>
        </w:rPr>
        <w:t xml:space="preserve">. </w:t>
      </w:r>
      <w:r w:rsidR="008D02CD">
        <w:rPr>
          <w:sz w:val="28"/>
          <w:szCs w:val="28"/>
          <w:lang w:val="uk-UA"/>
        </w:rPr>
        <w:t xml:space="preserve">Відновити з </w:t>
      </w:r>
      <w:r w:rsidR="008D02CD" w:rsidRPr="00BC1BA8">
        <w:rPr>
          <w:b/>
          <w:sz w:val="28"/>
          <w:szCs w:val="28"/>
          <w:lang w:val="uk-UA"/>
        </w:rPr>
        <w:t>01 червня 2020р.</w:t>
      </w:r>
      <w:r w:rsidR="008D02CD">
        <w:rPr>
          <w:sz w:val="28"/>
          <w:szCs w:val="28"/>
          <w:lang w:val="uk-UA"/>
        </w:rPr>
        <w:t xml:space="preserve"> встановлений правилами трудового розпорядку з дотриманням необхідних протиепідемічних заходів (згідно Рекомендацій Головного державного санітарного лікаря країни) </w:t>
      </w:r>
      <w:r w:rsidR="008D02CD" w:rsidRPr="0069244C">
        <w:rPr>
          <w:b/>
          <w:sz w:val="28"/>
          <w:szCs w:val="28"/>
          <w:lang w:val="uk-UA"/>
        </w:rPr>
        <w:t xml:space="preserve">порядок роботи </w:t>
      </w:r>
      <w:r w:rsidR="0069244C" w:rsidRPr="0069244C">
        <w:rPr>
          <w:b/>
          <w:sz w:val="28"/>
          <w:szCs w:val="28"/>
          <w:lang w:val="uk-UA"/>
        </w:rPr>
        <w:t xml:space="preserve">всього </w:t>
      </w:r>
      <w:r w:rsidR="008D02CD" w:rsidRPr="0069244C">
        <w:rPr>
          <w:b/>
          <w:sz w:val="28"/>
          <w:szCs w:val="28"/>
          <w:lang w:val="uk-UA"/>
        </w:rPr>
        <w:t>педагогічного персоналу</w:t>
      </w:r>
      <w:r w:rsidR="008D02CD">
        <w:rPr>
          <w:sz w:val="28"/>
          <w:szCs w:val="28"/>
          <w:lang w:val="uk-UA"/>
        </w:rPr>
        <w:t xml:space="preserve"> в межах тижневого навантаження, залишивши встановлені дні роботи в п.2 лише для педагогічних працівників, </w:t>
      </w:r>
      <w:r w:rsidR="00BC1BA8">
        <w:rPr>
          <w:sz w:val="28"/>
          <w:szCs w:val="28"/>
          <w:lang w:val="uk-UA"/>
        </w:rPr>
        <w:t>які знаходяться в зоні ризику (</w:t>
      </w:r>
      <w:r w:rsidR="0069244C">
        <w:rPr>
          <w:sz w:val="28"/>
          <w:szCs w:val="28"/>
          <w:lang w:val="uk-UA"/>
        </w:rPr>
        <w:t>віком 60 років і старші</w:t>
      </w:r>
      <w:r w:rsidR="00BC1BA8">
        <w:rPr>
          <w:sz w:val="28"/>
          <w:szCs w:val="28"/>
          <w:lang w:val="uk-UA"/>
        </w:rPr>
        <w:t>,</w:t>
      </w:r>
      <w:r w:rsidR="0069244C">
        <w:rPr>
          <w:sz w:val="28"/>
          <w:szCs w:val="28"/>
          <w:lang w:val="uk-UA"/>
        </w:rPr>
        <w:t xml:space="preserve"> а також вагітні</w:t>
      </w:r>
      <w:r w:rsidR="00BC1BA8">
        <w:rPr>
          <w:sz w:val="28"/>
          <w:szCs w:val="28"/>
          <w:lang w:val="uk-UA"/>
        </w:rPr>
        <w:t>).</w:t>
      </w:r>
    </w:p>
    <w:p w:rsidR="00E01681" w:rsidRDefault="00C47D7F" w:rsidP="00BC1BA8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922E9" w:rsidRPr="008D02CD">
        <w:rPr>
          <w:sz w:val="28"/>
          <w:szCs w:val="28"/>
          <w:lang w:val="uk-UA"/>
        </w:rPr>
        <w:t xml:space="preserve">. Затвердити </w:t>
      </w:r>
      <w:r w:rsidR="00BC1BA8">
        <w:rPr>
          <w:sz w:val="28"/>
          <w:szCs w:val="28"/>
          <w:lang w:val="uk-UA"/>
        </w:rPr>
        <w:t>обов’язкове проведення та суворе дотримання всіма працівниками таких протиепідемічних заходів</w:t>
      </w:r>
      <w:r w:rsidR="00396443">
        <w:rPr>
          <w:sz w:val="28"/>
          <w:szCs w:val="28"/>
          <w:lang w:val="uk-UA"/>
        </w:rPr>
        <w:t xml:space="preserve"> під час адаптивного карантину</w:t>
      </w:r>
      <w:r w:rsidR="00BC1BA8">
        <w:rPr>
          <w:sz w:val="28"/>
          <w:szCs w:val="28"/>
          <w:lang w:val="uk-UA"/>
        </w:rPr>
        <w:t>:</w:t>
      </w:r>
    </w:p>
    <w:p w:rsidR="00BC1BA8" w:rsidRDefault="00C47D7F" w:rsidP="00BC1BA8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C1BA8">
        <w:rPr>
          <w:sz w:val="28"/>
          <w:szCs w:val="28"/>
          <w:lang w:val="uk-UA"/>
        </w:rPr>
        <w:t>.1. Обов’язкове проведення температурного скринінгу всіма працівниками перед виходом з дому на роботу. При виявленні температури тіла більше 37.2 або будь-яких ознак респіраторних захворювань</w:t>
      </w:r>
      <w:r w:rsidR="00B87755">
        <w:rPr>
          <w:sz w:val="28"/>
          <w:szCs w:val="28"/>
          <w:lang w:val="uk-UA"/>
        </w:rPr>
        <w:t xml:space="preserve"> перед виходом з дому або впродовж робочого дня в закладі такі працівники зобов’язані повідомити адміністрацію школи, до виконання посадових обов’язків вони не допускаються і зобов’язані самоізолюватись. </w:t>
      </w:r>
    </w:p>
    <w:p w:rsidR="00B87755" w:rsidRDefault="00C47D7F" w:rsidP="00BC1BA8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87755">
        <w:rPr>
          <w:sz w:val="28"/>
          <w:szCs w:val="28"/>
          <w:lang w:val="uk-UA"/>
        </w:rPr>
        <w:t>.2. Перебування в приміщенні школи допускається лише в респіраторі або масці, в тому числі виготовленій самостійно.</w:t>
      </w:r>
    </w:p>
    <w:p w:rsidR="00B87755" w:rsidRDefault="00C47D7F" w:rsidP="00BC1BA8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87755">
        <w:rPr>
          <w:sz w:val="28"/>
          <w:szCs w:val="28"/>
          <w:lang w:val="uk-UA"/>
        </w:rPr>
        <w:t xml:space="preserve">.3. Регулярне миття рук з рідким </w:t>
      </w:r>
      <w:proofErr w:type="spellStart"/>
      <w:r w:rsidR="00B87755">
        <w:rPr>
          <w:sz w:val="28"/>
          <w:szCs w:val="28"/>
          <w:lang w:val="uk-UA"/>
        </w:rPr>
        <w:t>милом</w:t>
      </w:r>
      <w:proofErr w:type="spellEnd"/>
      <w:r w:rsidR="00B87755">
        <w:rPr>
          <w:sz w:val="28"/>
          <w:szCs w:val="28"/>
          <w:lang w:val="uk-UA"/>
        </w:rPr>
        <w:t xml:space="preserve"> або оброблення спиртовмісним антисептиком не рідше ніж через кожні 2 години та після відвідування громадських місць. </w:t>
      </w:r>
    </w:p>
    <w:p w:rsidR="00B87755" w:rsidRDefault="00C47D7F" w:rsidP="00BC1BA8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87755">
        <w:rPr>
          <w:sz w:val="28"/>
          <w:szCs w:val="28"/>
          <w:lang w:val="uk-UA"/>
        </w:rPr>
        <w:t xml:space="preserve">.4. Провітрювання службових приміщень не рідше ніж через кожні 2 години та після закінчення робочого дня. </w:t>
      </w:r>
    </w:p>
    <w:p w:rsidR="00396443" w:rsidRDefault="00C47D7F" w:rsidP="00BC1BA8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96443">
        <w:rPr>
          <w:sz w:val="28"/>
          <w:szCs w:val="28"/>
          <w:lang w:val="uk-UA"/>
        </w:rPr>
        <w:t xml:space="preserve">.5. Прийом відвідувачів, в тому числі батьків, лише за попереднім запитом та з обов’язковим дотриманням протиепідемічних заходів. </w:t>
      </w:r>
    </w:p>
    <w:p w:rsidR="00B87755" w:rsidRDefault="00C47D7F" w:rsidP="00BC1BA8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96443">
        <w:rPr>
          <w:sz w:val="28"/>
          <w:szCs w:val="28"/>
          <w:lang w:val="uk-UA"/>
        </w:rPr>
        <w:t xml:space="preserve">.6. Відвідування школи учнями забороняється, крім </w:t>
      </w:r>
      <w:r>
        <w:rPr>
          <w:sz w:val="28"/>
          <w:szCs w:val="28"/>
          <w:lang w:val="uk-UA"/>
        </w:rPr>
        <w:t>здачі підручників</w:t>
      </w:r>
      <w:r w:rsidR="003810BC">
        <w:rPr>
          <w:sz w:val="28"/>
          <w:szCs w:val="28"/>
          <w:lang w:val="uk-UA"/>
        </w:rPr>
        <w:t xml:space="preserve"> (згідно графіку бібліотеки та за згодою батьків</w:t>
      </w:r>
      <w:bookmarkStart w:id="0" w:name="_GoBack"/>
      <w:bookmarkEnd w:id="0"/>
      <w:r w:rsidR="003810B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="00396443">
        <w:rPr>
          <w:sz w:val="28"/>
          <w:szCs w:val="28"/>
          <w:lang w:val="uk-UA"/>
        </w:rPr>
        <w:t xml:space="preserve">отримання </w:t>
      </w:r>
      <w:proofErr w:type="spellStart"/>
      <w:r w:rsidR="00396443">
        <w:rPr>
          <w:sz w:val="28"/>
          <w:szCs w:val="28"/>
          <w:lang w:val="uk-UA"/>
        </w:rPr>
        <w:t>свідоцтв</w:t>
      </w:r>
      <w:proofErr w:type="spellEnd"/>
      <w:r w:rsidR="00396443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освіту (за окремим графіком) та</w:t>
      </w:r>
      <w:r w:rsidR="00396443">
        <w:rPr>
          <w:sz w:val="28"/>
          <w:szCs w:val="28"/>
          <w:lang w:val="uk-UA"/>
        </w:rPr>
        <w:t xml:space="preserve"> з метою участі в </w:t>
      </w:r>
      <w:r>
        <w:rPr>
          <w:sz w:val="28"/>
          <w:szCs w:val="28"/>
          <w:lang w:val="uk-UA"/>
        </w:rPr>
        <w:t>ДПА/</w:t>
      </w:r>
      <w:r w:rsidR="00396443">
        <w:rPr>
          <w:sz w:val="28"/>
          <w:szCs w:val="28"/>
          <w:lang w:val="uk-UA"/>
        </w:rPr>
        <w:t>ЗНО.</w:t>
      </w:r>
    </w:p>
    <w:p w:rsidR="0069244C" w:rsidRDefault="00396443" w:rsidP="00BC1BA8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Заступнику директора  з НВР </w:t>
      </w:r>
      <w:proofErr w:type="spellStart"/>
      <w:r>
        <w:rPr>
          <w:sz w:val="28"/>
          <w:szCs w:val="28"/>
          <w:lang w:val="uk-UA"/>
        </w:rPr>
        <w:t>Лойтаренко</w:t>
      </w:r>
      <w:proofErr w:type="spellEnd"/>
      <w:r>
        <w:rPr>
          <w:sz w:val="28"/>
          <w:szCs w:val="28"/>
          <w:lang w:val="uk-UA"/>
        </w:rPr>
        <w:t xml:space="preserve"> О.П. довести даний наказ до відома всіх педагогічних працівників за допомогою засобів мобільного </w:t>
      </w:r>
      <w:r w:rsidR="0069244C">
        <w:rPr>
          <w:sz w:val="28"/>
          <w:szCs w:val="28"/>
          <w:lang w:val="uk-UA"/>
        </w:rPr>
        <w:t xml:space="preserve">та/або електронного </w:t>
      </w:r>
      <w:r>
        <w:rPr>
          <w:sz w:val="28"/>
          <w:szCs w:val="28"/>
          <w:lang w:val="uk-UA"/>
        </w:rPr>
        <w:t>зв’язку</w:t>
      </w:r>
      <w:r w:rsidR="0069244C">
        <w:rPr>
          <w:sz w:val="28"/>
          <w:szCs w:val="28"/>
          <w:lang w:val="uk-UA"/>
        </w:rPr>
        <w:t>, а також розмістивши його на сайті школи.</w:t>
      </w:r>
    </w:p>
    <w:p w:rsidR="00396443" w:rsidRDefault="0069244C" w:rsidP="00BC1BA8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Заступнику директора з господарської частини </w:t>
      </w:r>
      <w:proofErr w:type="spellStart"/>
      <w:r>
        <w:rPr>
          <w:sz w:val="28"/>
          <w:szCs w:val="28"/>
          <w:lang w:val="uk-UA"/>
        </w:rPr>
        <w:t>Златову</w:t>
      </w:r>
      <w:proofErr w:type="spellEnd"/>
      <w:r>
        <w:rPr>
          <w:sz w:val="28"/>
          <w:szCs w:val="28"/>
          <w:lang w:val="uk-UA"/>
        </w:rPr>
        <w:t xml:space="preserve"> П.Ф. забезпечити належний санітарно-гігієнічний та протиепідемічний стан функціонування закладу та території школи.</w:t>
      </w:r>
      <w:r w:rsidR="00396443">
        <w:rPr>
          <w:sz w:val="28"/>
          <w:szCs w:val="28"/>
          <w:lang w:val="uk-UA"/>
        </w:rPr>
        <w:t xml:space="preserve"> </w:t>
      </w:r>
    </w:p>
    <w:p w:rsidR="00E01681" w:rsidRPr="00701EBF" w:rsidRDefault="0069244C" w:rsidP="00E01681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01681">
        <w:rPr>
          <w:sz w:val="28"/>
          <w:szCs w:val="28"/>
          <w:lang w:val="uk-UA"/>
        </w:rPr>
        <w:t xml:space="preserve">. </w:t>
      </w:r>
      <w:r w:rsidR="00E01681" w:rsidRPr="00701EBF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360697" w:rsidRDefault="00E01681" w:rsidP="00C47D7F">
      <w:pPr>
        <w:spacing w:before="120" w:line="360" w:lineRule="auto"/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 xml:space="preserve">Директор школи                                                                       </w:t>
      </w:r>
      <w:proofErr w:type="spellStart"/>
      <w:r w:rsidRPr="00516993">
        <w:rPr>
          <w:sz w:val="28"/>
          <w:szCs w:val="28"/>
          <w:lang w:val="uk-UA"/>
        </w:rPr>
        <w:t>Ж.В.Капкіна</w:t>
      </w:r>
      <w:proofErr w:type="spellEnd"/>
    </w:p>
    <w:sectPr w:rsidR="00360697" w:rsidSect="00C47D7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066D6"/>
    <w:multiLevelType w:val="hybridMultilevel"/>
    <w:tmpl w:val="0F7EA9D0"/>
    <w:lvl w:ilvl="0" w:tplc="23027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C88B32">
      <w:numFmt w:val="none"/>
      <w:lvlText w:val=""/>
      <w:lvlJc w:val="left"/>
      <w:pPr>
        <w:tabs>
          <w:tab w:val="num" w:pos="360"/>
        </w:tabs>
      </w:pPr>
    </w:lvl>
    <w:lvl w:ilvl="2" w:tplc="6D1E8326">
      <w:numFmt w:val="none"/>
      <w:lvlText w:val=""/>
      <w:lvlJc w:val="left"/>
      <w:pPr>
        <w:tabs>
          <w:tab w:val="num" w:pos="360"/>
        </w:tabs>
      </w:pPr>
    </w:lvl>
    <w:lvl w:ilvl="3" w:tplc="D8CEDB22">
      <w:numFmt w:val="none"/>
      <w:lvlText w:val=""/>
      <w:lvlJc w:val="left"/>
      <w:pPr>
        <w:tabs>
          <w:tab w:val="num" w:pos="360"/>
        </w:tabs>
      </w:pPr>
    </w:lvl>
    <w:lvl w:ilvl="4" w:tplc="432688D4">
      <w:numFmt w:val="none"/>
      <w:lvlText w:val=""/>
      <w:lvlJc w:val="left"/>
      <w:pPr>
        <w:tabs>
          <w:tab w:val="num" w:pos="360"/>
        </w:tabs>
      </w:pPr>
    </w:lvl>
    <w:lvl w:ilvl="5" w:tplc="96744386">
      <w:numFmt w:val="none"/>
      <w:lvlText w:val=""/>
      <w:lvlJc w:val="left"/>
      <w:pPr>
        <w:tabs>
          <w:tab w:val="num" w:pos="360"/>
        </w:tabs>
      </w:pPr>
    </w:lvl>
    <w:lvl w:ilvl="6" w:tplc="FE22277A">
      <w:numFmt w:val="none"/>
      <w:lvlText w:val=""/>
      <w:lvlJc w:val="left"/>
      <w:pPr>
        <w:tabs>
          <w:tab w:val="num" w:pos="360"/>
        </w:tabs>
      </w:pPr>
    </w:lvl>
    <w:lvl w:ilvl="7" w:tplc="B7FCB074">
      <w:numFmt w:val="none"/>
      <w:lvlText w:val=""/>
      <w:lvlJc w:val="left"/>
      <w:pPr>
        <w:tabs>
          <w:tab w:val="num" w:pos="360"/>
        </w:tabs>
      </w:pPr>
    </w:lvl>
    <w:lvl w:ilvl="8" w:tplc="FC3E89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A24F6"/>
    <w:rsid w:val="00005673"/>
    <w:rsid w:val="000C3BB7"/>
    <w:rsid w:val="001317F6"/>
    <w:rsid w:val="00132650"/>
    <w:rsid w:val="00162416"/>
    <w:rsid w:val="00166D87"/>
    <w:rsid w:val="001D7465"/>
    <w:rsid w:val="00260F97"/>
    <w:rsid w:val="00280520"/>
    <w:rsid w:val="002B0F44"/>
    <w:rsid w:val="0034685E"/>
    <w:rsid w:val="00360697"/>
    <w:rsid w:val="00365A25"/>
    <w:rsid w:val="003742BB"/>
    <w:rsid w:val="003743F3"/>
    <w:rsid w:val="00377755"/>
    <w:rsid w:val="003810BC"/>
    <w:rsid w:val="00381C95"/>
    <w:rsid w:val="003914D1"/>
    <w:rsid w:val="00396443"/>
    <w:rsid w:val="003B3B58"/>
    <w:rsid w:val="003C64C4"/>
    <w:rsid w:val="003D6C31"/>
    <w:rsid w:val="003E7604"/>
    <w:rsid w:val="00425BB0"/>
    <w:rsid w:val="004E52C5"/>
    <w:rsid w:val="004E7961"/>
    <w:rsid w:val="005761DD"/>
    <w:rsid w:val="005E32D4"/>
    <w:rsid w:val="0063415A"/>
    <w:rsid w:val="00656738"/>
    <w:rsid w:val="006635BA"/>
    <w:rsid w:val="0069244C"/>
    <w:rsid w:val="006A24F6"/>
    <w:rsid w:val="006A6DC1"/>
    <w:rsid w:val="006B68D2"/>
    <w:rsid w:val="006D28B9"/>
    <w:rsid w:val="00742539"/>
    <w:rsid w:val="00747F23"/>
    <w:rsid w:val="00776D68"/>
    <w:rsid w:val="00794821"/>
    <w:rsid w:val="007A6304"/>
    <w:rsid w:val="007A7AC8"/>
    <w:rsid w:val="007C372F"/>
    <w:rsid w:val="008514E9"/>
    <w:rsid w:val="00880B20"/>
    <w:rsid w:val="0088576B"/>
    <w:rsid w:val="008922E9"/>
    <w:rsid w:val="008D02CD"/>
    <w:rsid w:val="00973488"/>
    <w:rsid w:val="009865D1"/>
    <w:rsid w:val="009B01F9"/>
    <w:rsid w:val="00A31DB3"/>
    <w:rsid w:val="00A320FD"/>
    <w:rsid w:val="00A62EEE"/>
    <w:rsid w:val="00A725C6"/>
    <w:rsid w:val="00A91B49"/>
    <w:rsid w:val="00AB38F7"/>
    <w:rsid w:val="00B15FEC"/>
    <w:rsid w:val="00B21E1B"/>
    <w:rsid w:val="00B62256"/>
    <w:rsid w:val="00B83D86"/>
    <w:rsid w:val="00B87755"/>
    <w:rsid w:val="00BC1BA8"/>
    <w:rsid w:val="00BD281D"/>
    <w:rsid w:val="00BF44FE"/>
    <w:rsid w:val="00C47D7F"/>
    <w:rsid w:val="00C63B3E"/>
    <w:rsid w:val="00C7136D"/>
    <w:rsid w:val="00C82362"/>
    <w:rsid w:val="00CA2B2D"/>
    <w:rsid w:val="00CC0E00"/>
    <w:rsid w:val="00CC20D2"/>
    <w:rsid w:val="00CC3B5D"/>
    <w:rsid w:val="00CC5BFB"/>
    <w:rsid w:val="00D14250"/>
    <w:rsid w:val="00D279D3"/>
    <w:rsid w:val="00D704FF"/>
    <w:rsid w:val="00D94339"/>
    <w:rsid w:val="00DB53C9"/>
    <w:rsid w:val="00E01681"/>
    <w:rsid w:val="00E03CD6"/>
    <w:rsid w:val="00E53F02"/>
    <w:rsid w:val="00E85BA9"/>
    <w:rsid w:val="00EA35CA"/>
    <w:rsid w:val="00EB6233"/>
    <w:rsid w:val="00EC066E"/>
    <w:rsid w:val="00ED0217"/>
    <w:rsid w:val="00ED10B1"/>
    <w:rsid w:val="00F045CD"/>
    <w:rsid w:val="00F27BE5"/>
    <w:rsid w:val="00F4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62FF6-7D81-4F08-AD19-FE8F2C3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0567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3C64C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9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52</cp:revision>
  <dcterms:created xsi:type="dcterms:W3CDTF">2020-04-23T10:03:00Z</dcterms:created>
  <dcterms:modified xsi:type="dcterms:W3CDTF">2020-05-24T15:14:00Z</dcterms:modified>
</cp:coreProperties>
</file>