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8B" w:rsidRPr="00701948" w:rsidRDefault="00701948" w:rsidP="00701948">
      <w:pPr>
        <w:shd w:val="clear" w:color="auto" w:fill="FFFFFF"/>
        <w:spacing w:after="0" w:line="240" w:lineRule="auto"/>
        <w:ind w:left="426" w:hanging="426"/>
        <w:jc w:val="center"/>
        <w:outlineLvl w:val="2"/>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Звіт роботи школи за 2018-2019 навчальний рік</w:t>
      </w:r>
    </w:p>
    <w:p w:rsidR="0015646D" w:rsidRPr="00701948" w:rsidRDefault="0015646D" w:rsidP="00701948">
      <w:pPr>
        <w:shd w:val="clear" w:color="auto" w:fill="FFFFFF"/>
        <w:spacing w:after="0" w:line="240" w:lineRule="auto"/>
        <w:ind w:left="426" w:hanging="426"/>
        <w:outlineLvl w:val="2"/>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МЕРЕЖА КЛАСІВ І РУХ учнів</w:t>
      </w:r>
    </w:p>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На початок навчального року - 715</w:t>
      </w:r>
    </w:p>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У тому числі:</w:t>
      </w:r>
    </w:p>
    <w:tbl>
      <w:tblPr>
        <w:tblW w:w="9750" w:type="dxa"/>
        <w:jc w:val="center"/>
        <w:tblCellMar>
          <w:left w:w="0" w:type="dxa"/>
          <w:right w:w="0" w:type="dxa"/>
        </w:tblCellMar>
        <w:tblLook w:val="04A0"/>
      </w:tblPr>
      <w:tblGrid>
        <w:gridCol w:w="3624"/>
        <w:gridCol w:w="3081"/>
        <w:gridCol w:w="3045"/>
      </w:tblGrid>
      <w:tr w:rsidR="0015646D" w:rsidRPr="00701948" w:rsidTr="006013A4">
        <w:trPr>
          <w:trHeight w:val="360"/>
          <w:jc w:val="center"/>
        </w:trPr>
        <w:tc>
          <w:tcPr>
            <w:tcW w:w="150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Класи</w:t>
            </w:r>
          </w:p>
        </w:tc>
        <w:tc>
          <w:tcPr>
            <w:tcW w:w="1275"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класів</w:t>
            </w:r>
          </w:p>
        </w:tc>
        <w:tc>
          <w:tcPr>
            <w:tcW w:w="126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В них учнів</w:t>
            </w:r>
          </w:p>
        </w:tc>
      </w:tr>
      <w:tr w:rsidR="0015646D" w:rsidRPr="00701948" w:rsidTr="006013A4">
        <w:trPr>
          <w:jc w:val="center"/>
        </w:trPr>
        <w:tc>
          <w:tcPr>
            <w:tcW w:w="150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 – 4</w:t>
            </w:r>
          </w:p>
        </w:tc>
        <w:tc>
          <w:tcPr>
            <w:tcW w:w="1275"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14</w:t>
            </w:r>
          </w:p>
        </w:tc>
        <w:tc>
          <w:tcPr>
            <w:tcW w:w="126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342</w:t>
            </w:r>
          </w:p>
        </w:tc>
      </w:tr>
      <w:tr w:rsidR="0015646D" w:rsidRPr="00701948" w:rsidTr="006013A4">
        <w:trPr>
          <w:jc w:val="center"/>
        </w:trPr>
        <w:tc>
          <w:tcPr>
            <w:tcW w:w="150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 – 9</w:t>
            </w:r>
          </w:p>
        </w:tc>
        <w:tc>
          <w:tcPr>
            <w:tcW w:w="1275"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14</w:t>
            </w:r>
          </w:p>
        </w:tc>
        <w:tc>
          <w:tcPr>
            <w:tcW w:w="126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312</w:t>
            </w:r>
          </w:p>
        </w:tc>
      </w:tr>
      <w:tr w:rsidR="0015646D" w:rsidRPr="00701948" w:rsidTr="006013A4">
        <w:trPr>
          <w:jc w:val="center"/>
        </w:trPr>
        <w:tc>
          <w:tcPr>
            <w:tcW w:w="150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10 – 11</w:t>
            </w:r>
          </w:p>
        </w:tc>
        <w:tc>
          <w:tcPr>
            <w:tcW w:w="1275"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w:t>
            </w:r>
          </w:p>
        </w:tc>
        <w:tc>
          <w:tcPr>
            <w:tcW w:w="126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61</w:t>
            </w:r>
          </w:p>
        </w:tc>
      </w:tr>
      <w:tr w:rsidR="0015646D" w:rsidRPr="00701948" w:rsidTr="006013A4">
        <w:trPr>
          <w:jc w:val="center"/>
        </w:trPr>
        <w:tc>
          <w:tcPr>
            <w:tcW w:w="150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Всього</w:t>
            </w:r>
          </w:p>
        </w:tc>
        <w:tc>
          <w:tcPr>
            <w:tcW w:w="1275"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31</w:t>
            </w:r>
          </w:p>
        </w:tc>
        <w:tc>
          <w:tcPr>
            <w:tcW w:w="1260"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715</w:t>
            </w:r>
          </w:p>
        </w:tc>
      </w:tr>
    </w:tbl>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xml:space="preserve">Середня наповнюваність станом на 01.09.2018 року – 23 </w:t>
      </w:r>
      <w:proofErr w:type="spellStart"/>
      <w:r w:rsidRPr="00701948">
        <w:rPr>
          <w:rFonts w:ascii="Times New Roman" w:eastAsia="Times New Roman" w:hAnsi="Times New Roman" w:cs="Times New Roman"/>
          <w:sz w:val="24"/>
          <w:szCs w:val="24"/>
          <w:lang w:eastAsia="uk-UA"/>
        </w:rPr>
        <w:t>уч</w:t>
      </w:r>
      <w:proofErr w:type="spellEnd"/>
      <w:r w:rsidRPr="00701948">
        <w:rPr>
          <w:rFonts w:ascii="Times New Roman" w:eastAsia="Times New Roman" w:hAnsi="Times New Roman" w:cs="Times New Roman"/>
          <w:sz w:val="24"/>
          <w:szCs w:val="24"/>
          <w:lang w:eastAsia="uk-UA"/>
        </w:rPr>
        <w:t>.</w:t>
      </w:r>
    </w:p>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u w:val="single"/>
          <w:lang w:eastAsia="uk-UA"/>
        </w:rPr>
        <w:t xml:space="preserve">Рух учнів протягом 2018-2019 </w:t>
      </w:r>
      <w:proofErr w:type="spellStart"/>
      <w:r w:rsidRPr="00701948">
        <w:rPr>
          <w:rFonts w:ascii="Times New Roman" w:eastAsia="Times New Roman" w:hAnsi="Times New Roman" w:cs="Times New Roman"/>
          <w:b/>
          <w:bCs/>
          <w:sz w:val="24"/>
          <w:szCs w:val="24"/>
          <w:u w:val="single"/>
          <w:lang w:eastAsia="uk-UA"/>
        </w:rPr>
        <w:t>н.р</w:t>
      </w:r>
      <w:proofErr w:type="spellEnd"/>
      <w:r w:rsidRPr="00701948">
        <w:rPr>
          <w:rFonts w:ascii="Times New Roman" w:eastAsia="Times New Roman" w:hAnsi="Times New Roman" w:cs="Times New Roman"/>
          <w:b/>
          <w:bCs/>
          <w:sz w:val="24"/>
          <w:szCs w:val="24"/>
          <w:u w:val="single"/>
          <w:lang w:eastAsia="uk-UA"/>
        </w:rPr>
        <w:t>.:</w:t>
      </w:r>
    </w:p>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Вибули із перевідних класів – 32</w:t>
      </w:r>
      <w:r w:rsidRPr="00701948">
        <w:rPr>
          <w:rFonts w:ascii="Times New Roman" w:eastAsia="Times New Roman" w:hAnsi="Times New Roman" w:cs="Times New Roman"/>
          <w:b/>
          <w:bCs/>
          <w:sz w:val="24"/>
          <w:szCs w:val="24"/>
          <w:lang w:eastAsia="uk-UA"/>
        </w:rPr>
        <w:t xml:space="preserve"> учнів</w:t>
      </w:r>
    </w:p>
    <w:p w:rsidR="0015646D" w:rsidRPr="00701948" w:rsidRDefault="0015646D"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Прибули  – </w:t>
      </w:r>
      <w:r w:rsidRPr="00701948">
        <w:rPr>
          <w:rFonts w:ascii="Times New Roman" w:eastAsia="Times New Roman" w:hAnsi="Times New Roman" w:cs="Times New Roman"/>
          <w:b/>
          <w:bCs/>
          <w:sz w:val="24"/>
          <w:szCs w:val="24"/>
          <w:lang w:eastAsia="uk-UA"/>
        </w:rPr>
        <w:t>13 учнів</w:t>
      </w:r>
    </w:p>
    <w:tbl>
      <w:tblPr>
        <w:tblW w:w="10920" w:type="dxa"/>
        <w:jc w:val="center"/>
        <w:tblInd w:w="-699" w:type="dxa"/>
        <w:tblCellMar>
          <w:left w:w="0" w:type="dxa"/>
          <w:right w:w="0" w:type="dxa"/>
        </w:tblCellMar>
        <w:tblLook w:val="04A0"/>
      </w:tblPr>
      <w:tblGrid>
        <w:gridCol w:w="10908"/>
        <w:gridCol w:w="6"/>
        <w:gridCol w:w="6"/>
      </w:tblGrid>
      <w:tr w:rsidR="0015646D" w:rsidRPr="00701948" w:rsidTr="00530E8B">
        <w:trPr>
          <w:trHeight w:val="465"/>
          <w:jc w:val="center"/>
        </w:trPr>
        <w:tc>
          <w:tcPr>
            <w:tcW w:w="10908"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 xml:space="preserve">Станом на 31 травня 2019 року </w:t>
            </w: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 xml:space="preserve">Школу закінчили  696 учнів З них вибули </w:t>
            </w: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В школи району 16</w:t>
            </w: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Області -11</w:t>
            </w: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Держави -3</w:t>
            </w: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 xml:space="preserve">За межі України - 2 </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 xml:space="preserve">Найбільше дітей вибуло з 4-х класів   -7 </w:t>
            </w:r>
            <w:r w:rsidR="00530E8B" w:rsidRPr="00701948">
              <w:rPr>
                <w:rFonts w:ascii="Times New Roman" w:eastAsia="Times New Roman" w:hAnsi="Times New Roman" w:cs="Times New Roman"/>
                <w:b/>
                <w:bCs/>
                <w:sz w:val="24"/>
                <w:szCs w:val="24"/>
                <w:lang w:eastAsia="uk-UA"/>
              </w:rPr>
              <w:t xml:space="preserve"> та </w:t>
            </w:r>
            <w:r w:rsidRPr="00701948">
              <w:rPr>
                <w:rFonts w:ascii="Times New Roman" w:eastAsia="Times New Roman" w:hAnsi="Times New Roman" w:cs="Times New Roman"/>
                <w:b/>
                <w:bCs/>
                <w:sz w:val="24"/>
                <w:szCs w:val="24"/>
                <w:lang w:eastAsia="uk-UA"/>
              </w:rPr>
              <w:t xml:space="preserve">2-х – 5 </w:t>
            </w:r>
            <w:r w:rsidR="00530E8B" w:rsidRPr="00701948">
              <w:rPr>
                <w:rFonts w:ascii="Times New Roman" w:eastAsia="Times New Roman" w:hAnsi="Times New Roman" w:cs="Times New Roman"/>
                <w:b/>
                <w:bCs/>
                <w:sz w:val="24"/>
                <w:szCs w:val="24"/>
                <w:lang w:eastAsia="uk-UA"/>
              </w:rPr>
              <w:t xml:space="preserve">учнів </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Серед причин вибуття учнів переважає зміна місця проживання.</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У 2018/2019 навчальному році школа  працювала у режимі одної зміни. Відповідно до діючих санітарно-гігієнічних норм режиму роботи тривалість уроку: </w:t>
            </w:r>
          </w:p>
          <w:p w:rsidR="00086B59" w:rsidRPr="00701948" w:rsidRDefault="00086B59" w:rsidP="00701948">
            <w:pPr>
              <w:numPr>
                <w:ilvl w:val="0"/>
                <w:numId w:val="1"/>
              </w:numPr>
              <w:tabs>
                <w:tab w:val="clear" w:pos="720"/>
                <w:tab w:val="num" w:pos="180"/>
              </w:tabs>
              <w:spacing w:after="0" w:line="240" w:lineRule="auto"/>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в 1 класі – 35 хвилин;</w:t>
            </w:r>
          </w:p>
          <w:p w:rsidR="00086B59" w:rsidRPr="00701948" w:rsidRDefault="00086B59" w:rsidP="00701948">
            <w:pPr>
              <w:numPr>
                <w:ilvl w:val="0"/>
                <w:numId w:val="1"/>
              </w:numPr>
              <w:tabs>
                <w:tab w:val="clear" w:pos="720"/>
                <w:tab w:val="num" w:pos="180"/>
              </w:tabs>
              <w:spacing w:after="0" w:line="240" w:lineRule="auto"/>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в 2-4-х  класах – 40 хвилин;</w:t>
            </w:r>
          </w:p>
          <w:p w:rsidR="00086B59" w:rsidRPr="00701948" w:rsidRDefault="00086B59" w:rsidP="00701948">
            <w:pPr>
              <w:numPr>
                <w:ilvl w:val="0"/>
                <w:numId w:val="1"/>
              </w:numPr>
              <w:tabs>
                <w:tab w:val="clear" w:pos="720"/>
                <w:tab w:val="num" w:pos="180"/>
              </w:tabs>
              <w:spacing w:after="0" w:line="240" w:lineRule="auto"/>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в 5 – 11-х  класах – 45 хвилин, </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перерви тривалістю 10 та 20 хвилин.</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Головна місія школи – надання якісних освітніх послуг.</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За результатами річного оцінювання переважна кількість учнів мають достатній та середній рівень навчальних досягнень.</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Навчальні досягнення учнів за результатами І, ІІ семестрів,  річного оцінювання та державної підсумкової атестації: на кінець 2018/2019 навчального року  в школі навчається 696 учнів,</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з них:  1-4 класи – 151 учнів, </w:t>
            </w:r>
          </w:p>
          <w:p w:rsidR="00AD024C"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w:t>
            </w:r>
            <w:r w:rsidR="00AD024C" w:rsidRPr="00701948">
              <w:rPr>
                <w:rFonts w:ascii="Times New Roman" w:hAnsi="Times New Roman" w:cs="Times New Roman"/>
                <w:sz w:val="24"/>
                <w:szCs w:val="24"/>
              </w:rPr>
              <w:t>5-9 класи - 307</w:t>
            </w:r>
            <w:r w:rsidRPr="00701948">
              <w:rPr>
                <w:rFonts w:ascii="Times New Roman" w:hAnsi="Times New Roman" w:cs="Times New Roman"/>
                <w:sz w:val="24"/>
                <w:szCs w:val="24"/>
              </w:rPr>
              <w:t xml:space="preserve"> учні</w:t>
            </w:r>
            <w:r w:rsidR="00AD024C" w:rsidRPr="00701948">
              <w:rPr>
                <w:rFonts w:ascii="Times New Roman" w:hAnsi="Times New Roman" w:cs="Times New Roman"/>
                <w:sz w:val="24"/>
                <w:szCs w:val="24"/>
              </w:rPr>
              <w:t>в</w:t>
            </w:r>
            <w:r w:rsidRPr="00701948">
              <w:rPr>
                <w:rFonts w:ascii="Times New Roman" w:hAnsi="Times New Roman" w:cs="Times New Roman"/>
                <w:sz w:val="24"/>
                <w:szCs w:val="24"/>
              </w:rPr>
              <w:t xml:space="preserve">, </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10-11 класи – </w:t>
            </w:r>
            <w:r w:rsidR="00AD024C" w:rsidRPr="00701948">
              <w:rPr>
                <w:rFonts w:ascii="Times New Roman" w:hAnsi="Times New Roman" w:cs="Times New Roman"/>
                <w:sz w:val="24"/>
                <w:szCs w:val="24"/>
              </w:rPr>
              <w:t>61 учень.</w:t>
            </w:r>
          </w:p>
          <w:p w:rsidR="00086B59" w:rsidRPr="00701948" w:rsidRDefault="00086B59"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    У 1 класі оцінка навчальних досягнень учнів вербальна, і за словами вчителів</w:t>
            </w:r>
            <w:r w:rsidR="00AD024C" w:rsidRPr="00701948">
              <w:rPr>
                <w:rFonts w:ascii="Times New Roman" w:hAnsi="Times New Roman" w:cs="Times New Roman"/>
                <w:sz w:val="24"/>
                <w:szCs w:val="24"/>
              </w:rPr>
              <w:t xml:space="preserve"> початкових класів </w:t>
            </w:r>
            <w:r w:rsidRPr="00701948">
              <w:rPr>
                <w:rFonts w:ascii="Times New Roman" w:hAnsi="Times New Roman" w:cs="Times New Roman"/>
                <w:sz w:val="24"/>
                <w:szCs w:val="24"/>
              </w:rPr>
              <w:t xml:space="preserve"> всі  учні встигають і отримали свідоцтво досягнень.</w:t>
            </w:r>
          </w:p>
          <w:p w:rsidR="0015646D" w:rsidRPr="00701948" w:rsidRDefault="00086B59" w:rsidP="00701948">
            <w:pPr>
              <w:tabs>
                <w:tab w:val="left" w:pos="720"/>
              </w:tabs>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 xml:space="preserve">Результати </w:t>
            </w:r>
            <w:r w:rsidRPr="00701948">
              <w:rPr>
                <w:rFonts w:ascii="Times New Roman" w:hAnsi="Times New Roman" w:cs="Times New Roman"/>
                <w:spacing w:val="-6"/>
                <w:sz w:val="24"/>
                <w:szCs w:val="24"/>
              </w:rPr>
              <w:t>навчальних досягнень учнів 3-11 класів  школи</w:t>
            </w:r>
            <w:r w:rsidRPr="00701948">
              <w:rPr>
                <w:rFonts w:ascii="Times New Roman" w:hAnsi="Times New Roman" w:cs="Times New Roman"/>
                <w:sz w:val="24"/>
                <w:szCs w:val="24"/>
              </w:rPr>
              <w:t xml:space="preserve"> наведено в таблиці:</w:t>
            </w:r>
          </w:p>
          <w:tbl>
            <w:tblPr>
              <w:tblW w:w="9720" w:type="dxa"/>
              <w:tblInd w:w="108" w:type="dxa"/>
              <w:tblBorders>
                <w:top w:val="single" w:sz="4" w:space="0" w:color="auto"/>
                <w:left w:val="single" w:sz="4" w:space="0" w:color="auto"/>
                <w:bottom w:val="single" w:sz="4" w:space="0" w:color="auto"/>
                <w:right w:val="single" w:sz="4" w:space="0" w:color="auto"/>
              </w:tblBorders>
              <w:tblLook w:val="0000"/>
            </w:tblPr>
            <w:tblGrid>
              <w:gridCol w:w="993"/>
              <w:gridCol w:w="992"/>
              <w:gridCol w:w="850"/>
              <w:gridCol w:w="851"/>
              <w:gridCol w:w="992"/>
              <w:gridCol w:w="851"/>
              <w:gridCol w:w="992"/>
              <w:gridCol w:w="992"/>
              <w:gridCol w:w="1134"/>
              <w:gridCol w:w="1073"/>
            </w:tblGrid>
            <w:tr w:rsidR="0015646D" w:rsidRPr="00701948" w:rsidTr="006013A4">
              <w:trPr>
                <w:cantSplit/>
                <w:trHeight w:val="677"/>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Клас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5646D" w:rsidRPr="00701948" w:rsidRDefault="0015646D" w:rsidP="00701948">
                  <w:pPr>
                    <w:spacing w:after="0"/>
                    <w:ind w:left="426" w:right="-128" w:hanging="426"/>
                    <w:jc w:val="center"/>
                    <w:rPr>
                      <w:rFonts w:ascii="Times New Roman" w:hAnsi="Times New Roman" w:cs="Times New Roman"/>
                      <w:sz w:val="24"/>
                      <w:szCs w:val="24"/>
                    </w:rPr>
                  </w:pPr>
                  <w:proofErr w:type="spellStart"/>
                  <w:r w:rsidRPr="00701948">
                    <w:rPr>
                      <w:rFonts w:ascii="Times New Roman" w:hAnsi="Times New Roman" w:cs="Times New Roman"/>
                      <w:sz w:val="24"/>
                      <w:szCs w:val="24"/>
                    </w:rPr>
                    <w:t>К-ть</w:t>
                  </w:r>
                  <w:proofErr w:type="spellEnd"/>
                  <w:r w:rsidRPr="00701948">
                    <w:rPr>
                      <w:rFonts w:ascii="Times New Roman" w:hAnsi="Times New Roman" w:cs="Times New Roman"/>
                      <w:sz w:val="24"/>
                      <w:szCs w:val="24"/>
                    </w:rPr>
                    <w:t xml:space="preserve"> учнів</w:t>
                  </w:r>
                </w:p>
              </w:tc>
              <w:tc>
                <w:tcPr>
                  <w:tcW w:w="7735" w:type="dxa"/>
                  <w:gridSpan w:val="8"/>
                  <w:tcBorders>
                    <w:top w:val="single" w:sz="4" w:space="0" w:color="auto"/>
                    <w:left w:val="single" w:sz="4" w:space="0" w:color="auto"/>
                    <w:bottom w:val="single" w:sz="4" w:space="0" w:color="auto"/>
                    <w:right w:val="single" w:sz="4" w:space="0" w:color="auto"/>
                  </w:tcBorders>
                  <w:vAlign w:val="center"/>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Рівень навчальних досягнень учнів</w:t>
                  </w:r>
                </w:p>
              </w:tc>
            </w:tr>
            <w:tr w:rsidR="0015646D" w:rsidRPr="00701948" w:rsidTr="006013A4">
              <w:trPr>
                <w:cantSplit/>
                <w:trHeight w:val="1943"/>
              </w:trPr>
              <w:tc>
                <w:tcPr>
                  <w:tcW w:w="993" w:type="dxa"/>
                  <w:vMerge/>
                  <w:tcBorders>
                    <w:top w:val="single" w:sz="4" w:space="0" w:color="auto"/>
                    <w:left w:val="single" w:sz="4" w:space="0" w:color="auto"/>
                    <w:bottom w:val="single" w:sz="4" w:space="0" w:color="auto"/>
                    <w:right w:val="single" w:sz="4" w:space="0" w:color="auto"/>
                  </w:tcBorders>
                  <w:vAlign w:val="center"/>
                </w:tcPr>
                <w:p w:rsidR="0015646D" w:rsidRPr="00701948" w:rsidRDefault="0015646D" w:rsidP="00701948">
                  <w:pPr>
                    <w:spacing w:after="0"/>
                    <w:ind w:left="426" w:hanging="426"/>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5646D" w:rsidRPr="00701948" w:rsidRDefault="0015646D" w:rsidP="00701948">
                  <w:pPr>
                    <w:spacing w:after="0"/>
                    <w:ind w:left="426" w:hanging="426"/>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Високий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 xml:space="preserve">Достатній </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Середній</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 xml:space="preserve">Початковий </w:t>
                  </w:r>
                </w:p>
              </w:tc>
              <w:tc>
                <w:tcPr>
                  <w:tcW w:w="1073" w:type="dxa"/>
                  <w:tcBorders>
                    <w:top w:val="single" w:sz="4" w:space="0" w:color="auto"/>
                    <w:left w:val="single" w:sz="4" w:space="0" w:color="auto"/>
                    <w:bottom w:val="single" w:sz="4" w:space="0" w:color="auto"/>
                    <w:right w:val="single" w:sz="4" w:space="0" w:color="auto"/>
                  </w:tcBorders>
                  <w:textDirection w:val="btLr"/>
                  <w:vAlign w:val="center"/>
                </w:tcPr>
                <w:p w:rsidR="0015646D" w:rsidRPr="00701948" w:rsidRDefault="0015646D" w:rsidP="00701948">
                  <w:pPr>
                    <w:spacing w:after="0"/>
                    <w:ind w:left="426" w:right="113" w:hanging="426"/>
                    <w:jc w:val="center"/>
                    <w:rPr>
                      <w:rFonts w:ascii="Times New Roman" w:hAnsi="Times New Roman" w:cs="Times New Roman"/>
                      <w:sz w:val="24"/>
                      <w:szCs w:val="24"/>
                    </w:rPr>
                  </w:pPr>
                  <w:r w:rsidRPr="00701948">
                    <w:rPr>
                      <w:rFonts w:ascii="Times New Roman" w:hAnsi="Times New Roman" w:cs="Times New Roman"/>
                      <w:sz w:val="24"/>
                      <w:szCs w:val="24"/>
                    </w:rPr>
                    <w:t>%</w:t>
                  </w:r>
                </w:p>
              </w:tc>
            </w:tr>
            <w:tr w:rsidR="0015646D" w:rsidRPr="00701948" w:rsidTr="006013A4">
              <w:trPr>
                <w:cantSplit/>
                <w:trHeight w:val="152"/>
              </w:trPr>
              <w:tc>
                <w:tcPr>
                  <w:tcW w:w="993" w:type="dxa"/>
                  <w:tcBorders>
                    <w:top w:val="single" w:sz="4" w:space="0" w:color="auto"/>
                    <w:left w:val="single" w:sz="4" w:space="0" w:color="auto"/>
                    <w:bottom w:val="single" w:sz="4" w:space="0" w:color="auto"/>
                    <w:right w:val="single" w:sz="4" w:space="0" w:color="auto"/>
                  </w:tcBorders>
                  <w:vAlign w:val="center"/>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eastAsia="Times New Roman" w:hAnsi="Times New Roman" w:cs="Times New Roman"/>
                      <w:sz w:val="24"/>
                      <w:szCs w:val="24"/>
                      <w:lang w:eastAsia="uk-UA"/>
                    </w:rPr>
                    <w:t xml:space="preserve">78 </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eastAsia="Times New Roman" w:hAnsi="Times New Roman" w:cs="Times New Roman"/>
                      <w:sz w:val="24"/>
                      <w:szCs w:val="24"/>
                      <w:lang w:eastAsia="uk-UA"/>
                    </w:rPr>
                    <w:t>13%</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right="-108"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lastRenderedPageBreak/>
                    <w:t>Всього</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151</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76</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right="-108" w:hanging="426"/>
                    <w:jc w:val="center"/>
                    <w:rPr>
                      <w:rFonts w:ascii="Times New Roman" w:hAnsi="Times New Roman" w:cs="Times New Roman"/>
                      <w:bCs/>
                      <w:sz w:val="24"/>
                      <w:szCs w:val="24"/>
                    </w:rPr>
                  </w:pPr>
                  <w:r w:rsidRPr="00701948">
                    <w:rPr>
                      <w:rFonts w:ascii="Times New Roman" w:hAnsi="Times New Roman" w:cs="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Cs/>
                      <w:sz w:val="24"/>
                      <w:szCs w:val="24"/>
                    </w:rPr>
                  </w:pPr>
                  <w:r w:rsidRPr="00701948">
                    <w:rPr>
                      <w:rFonts w:ascii="Times New Roman" w:hAnsi="Times New Roman" w:cs="Times New Roman"/>
                      <w:bCs/>
                      <w:sz w:val="24"/>
                      <w:szCs w:val="24"/>
                    </w:rPr>
                    <w:t>67</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12</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Cs/>
                      <w:sz w:val="24"/>
                      <w:szCs w:val="24"/>
                    </w:rPr>
                  </w:pPr>
                  <w:r w:rsidRPr="00701948">
                    <w:rPr>
                      <w:rFonts w:ascii="Times New Roman" w:hAnsi="Times New Roman" w:cs="Times New Roman"/>
                      <w:bCs/>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Cs/>
                      <w:sz w:val="24"/>
                      <w:szCs w:val="24"/>
                    </w:rPr>
                  </w:pPr>
                  <w:r w:rsidRPr="00701948">
                    <w:rPr>
                      <w:rFonts w:ascii="Times New Roman" w:hAnsi="Times New Roman" w:cs="Times New Roman"/>
                      <w:bCs/>
                      <w:sz w:val="24"/>
                      <w:szCs w:val="24"/>
                    </w:rPr>
                    <w:t>36</w:t>
                  </w:r>
                  <w:r w:rsidR="0015646D" w:rsidRPr="00701948">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Cs/>
                      <w:sz w:val="24"/>
                      <w:szCs w:val="24"/>
                    </w:rPr>
                  </w:pPr>
                  <w:r w:rsidRPr="00701948">
                    <w:rPr>
                      <w:rFonts w:ascii="Times New Roman" w:hAnsi="Times New Roman" w:cs="Times New Roman"/>
                      <w:bCs/>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Cs/>
                      <w:sz w:val="24"/>
                      <w:szCs w:val="24"/>
                    </w:rPr>
                  </w:pPr>
                  <w:r w:rsidRPr="00701948">
                    <w:rPr>
                      <w:rFonts w:ascii="Times New Roman" w:hAnsi="Times New Roman" w:cs="Times New Roman"/>
                      <w:bCs/>
                      <w:sz w:val="24"/>
                      <w:szCs w:val="24"/>
                    </w:rPr>
                    <w:t>52</w:t>
                  </w:r>
                  <w:r w:rsidR="0015646D" w:rsidRPr="00701948">
                    <w:rPr>
                      <w:rFonts w:ascii="Times New Roman" w:hAnsi="Times New Roman" w:cs="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7</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32</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61</w:t>
                  </w:r>
                  <w:r w:rsidR="0015646D" w:rsidRPr="007019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30</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67</w:t>
                  </w:r>
                  <w:r w:rsidR="0015646D" w:rsidRPr="007019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28</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68</w:t>
                  </w:r>
                  <w:r w:rsidR="0015646D" w:rsidRPr="007019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0%</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10</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tabs>
                      <w:tab w:val="left" w:pos="255"/>
                      <w:tab w:val="center" w:pos="342"/>
                    </w:tabs>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32</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55</w:t>
                  </w:r>
                  <w:r w:rsidR="0015646D" w:rsidRPr="007019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w:t>
                  </w:r>
                  <w:r w:rsidR="0015646D" w:rsidRPr="00701948">
                    <w:rPr>
                      <w:rFonts w:ascii="Times New Roman" w:hAnsi="Times New Roman" w:cs="Times New Roman"/>
                      <w:sz w:val="24"/>
                      <w:szCs w:val="24"/>
                    </w:rPr>
                    <w:t>%</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right="-108"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Всього</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307</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2</w:t>
                  </w:r>
                  <w:r w:rsidR="0015646D" w:rsidRPr="00701948">
                    <w:rPr>
                      <w:rFonts w:ascii="Times New Roman" w:hAnsi="Times New Roman" w:cs="Times New Roman"/>
                      <w:b/>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7</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32</w:t>
                  </w:r>
                  <w:r w:rsidR="0015646D" w:rsidRPr="00701948">
                    <w:rPr>
                      <w:rFonts w:ascii="Times New Roman" w:hAnsi="Times New Roman" w:cs="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18</w:t>
                  </w:r>
                  <w:r w:rsidR="0015646D" w:rsidRPr="00701948">
                    <w:rPr>
                      <w:rFonts w:ascii="Times New Roman" w:hAnsi="Times New Roman" w:cs="Times New Roman"/>
                      <w:b/>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6</w:t>
                  </w:r>
                  <w:r w:rsidR="00BE56AF" w:rsidRPr="00701948">
                    <w:rPr>
                      <w:rFonts w:ascii="Times New Roman" w:hAnsi="Times New Roman" w:cs="Times New Roman"/>
                      <w:b/>
                      <w:bCs/>
                      <w:sz w:val="24"/>
                      <w:szCs w:val="24"/>
                    </w:rPr>
                    <w:t>0</w:t>
                  </w:r>
                  <w:r w:rsidRPr="00701948">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r w:rsidR="0015646D" w:rsidRPr="00701948">
                    <w:rPr>
                      <w:rFonts w:ascii="Times New Roman" w:hAnsi="Times New Roman" w:cs="Times New Roman"/>
                      <w:sz w:val="24"/>
                      <w:szCs w:val="24"/>
                    </w:rPr>
                    <w:t>%</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11</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21</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64</w:t>
                  </w:r>
                  <w:r w:rsidR="0015646D" w:rsidRPr="007019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BE56AF"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w:t>
                  </w:r>
                  <w:r w:rsidR="0015646D" w:rsidRPr="00701948">
                    <w:rPr>
                      <w:rFonts w:ascii="Times New Roman" w:hAnsi="Times New Roman" w:cs="Times New Roman"/>
                      <w:sz w:val="24"/>
                      <w:szCs w:val="24"/>
                    </w:rPr>
                    <w:t>%</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w:t>
                  </w:r>
                  <w:r w:rsidR="00BE56AF" w:rsidRPr="00701948">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tabs>
                      <w:tab w:val="left" w:pos="300"/>
                      <w:tab w:val="center" w:pos="388"/>
                    </w:tabs>
                    <w:spacing w:after="0"/>
                    <w:ind w:left="426" w:hanging="426"/>
                    <w:rPr>
                      <w:rFonts w:ascii="Times New Roman" w:hAnsi="Times New Roman" w:cs="Times New Roman"/>
                      <w:sz w:val="24"/>
                      <w:szCs w:val="24"/>
                    </w:rPr>
                  </w:pPr>
                  <w:r w:rsidRPr="00701948">
                    <w:rPr>
                      <w:rFonts w:ascii="Times New Roman" w:hAnsi="Times New Roman" w:cs="Times New Roman"/>
                      <w:sz w:val="24"/>
                      <w:szCs w:val="24"/>
                    </w:rPr>
                    <w:tab/>
                    <w:t>10</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3</w:t>
                  </w:r>
                  <w:r w:rsidR="00086B59" w:rsidRPr="00701948">
                    <w:rPr>
                      <w:rFonts w:ascii="Times New Roman" w:hAnsi="Times New Roman" w:cs="Times New Roman"/>
                      <w:sz w:val="24"/>
                      <w:szCs w:val="24"/>
                    </w:rPr>
                    <w:t>0</w:t>
                  </w:r>
                  <w:r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52</w:t>
                  </w:r>
                  <w:r w:rsidR="0015646D" w:rsidRPr="007019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15</w:t>
                  </w:r>
                  <w:r w:rsidR="0015646D" w:rsidRPr="00701948">
                    <w:rPr>
                      <w:rFonts w:ascii="Times New Roman" w:hAnsi="Times New Roman" w:cs="Times New Roman"/>
                      <w:sz w:val="24"/>
                      <w:szCs w:val="24"/>
                    </w:rPr>
                    <w:t>%</w:t>
                  </w:r>
                </w:p>
              </w:tc>
            </w:tr>
            <w:tr w:rsidR="0015646D" w:rsidRPr="00701948" w:rsidTr="006013A4">
              <w:tc>
                <w:tcPr>
                  <w:tcW w:w="993" w:type="dxa"/>
                  <w:tcBorders>
                    <w:top w:val="single" w:sz="4" w:space="0" w:color="auto"/>
                    <w:left w:val="single" w:sz="4" w:space="0" w:color="auto"/>
                    <w:bottom w:val="single" w:sz="4" w:space="0" w:color="auto"/>
                    <w:right w:val="single" w:sz="4" w:space="0" w:color="auto"/>
                  </w:tcBorders>
                </w:tcPr>
                <w:p w:rsidR="0015646D" w:rsidRPr="00701948" w:rsidRDefault="0015646D" w:rsidP="00701948">
                  <w:pPr>
                    <w:spacing w:after="0"/>
                    <w:ind w:left="426" w:right="-108"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Всього</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w:t>
                  </w:r>
                  <w:r w:rsidR="0015646D" w:rsidRPr="0070194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26</w:t>
                  </w:r>
                  <w:r w:rsidR="0015646D" w:rsidRPr="00701948">
                    <w:rPr>
                      <w:rFonts w:ascii="Times New Roman" w:hAnsi="Times New Roman" w:cs="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58</w:t>
                  </w:r>
                  <w:r w:rsidR="0015646D" w:rsidRPr="00701948">
                    <w:rPr>
                      <w:rFonts w:ascii="Times New Roman"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15646D" w:rsidRPr="00701948" w:rsidRDefault="00086B59" w:rsidP="00701948">
                  <w:pPr>
                    <w:spacing w:after="0"/>
                    <w:ind w:left="426" w:hanging="426"/>
                    <w:jc w:val="center"/>
                    <w:rPr>
                      <w:rFonts w:ascii="Times New Roman" w:hAnsi="Times New Roman" w:cs="Times New Roman"/>
                      <w:sz w:val="24"/>
                      <w:szCs w:val="24"/>
                    </w:rPr>
                  </w:pPr>
                  <w:r w:rsidRPr="00701948">
                    <w:rPr>
                      <w:rFonts w:ascii="Times New Roman" w:hAnsi="Times New Roman" w:cs="Times New Roman"/>
                      <w:sz w:val="24"/>
                      <w:szCs w:val="24"/>
                    </w:rPr>
                    <w:t>1</w:t>
                  </w:r>
                  <w:r w:rsidR="0015646D" w:rsidRPr="00701948">
                    <w:rPr>
                      <w:rFonts w:ascii="Times New Roman" w:hAnsi="Times New Roman" w:cs="Times New Roman"/>
                      <w:sz w:val="24"/>
                      <w:szCs w:val="24"/>
                    </w:rPr>
                    <w:t>0%</w:t>
                  </w:r>
                </w:p>
              </w:tc>
            </w:tr>
            <w:tr w:rsidR="00086B59" w:rsidRPr="00701948" w:rsidTr="006013A4">
              <w:tc>
                <w:tcPr>
                  <w:tcW w:w="993"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right="-108" w:hanging="426"/>
                    <w:jc w:val="center"/>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696</w:t>
                  </w:r>
                </w:p>
              </w:tc>
              <w:tc>
                <w:tcPr>
                  <w:tcW w:w="850"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189</w:t>
                  </w:r>
                </w:p>
              </w:tc>
              <w:tc>
                <w:tcPr>
                  <w:tcW w:w="851"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36%</w:t>
                  </w:r>
                </w:p>
              </w:tc>
              <w:tc>
                <w:tcPr>
                  <w:tcW w:w="992"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266</w:t>
                  </w:r>
                </w:p>
              </w:tc>
              <w:tc>
                <w:tcPr>
                  <w:tcW w:w="992"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bCs/>
                      <w:sz w:val="24"/>
                      <w:szCs w:val="24"/>
                    </w:rPr>
                  </w:pPr>
                  <w:r w:rsidRPr="00701948">
                    <w:rPr>
                      <w:rFonts w:ascii="Times New Roman" w:hAnsi="Times New Roman" w:cs="Times New Roman"/>
                      <w:b/>
                      <w:bCs/>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9</w:t>
                  </w:r>
                </w:p>
              </w:tc>
              <w:tc>
                <w:tcPr>
                  <w:tcW w:w="1073" w:type="dxa"/>
                  <w:tcBorders>
                    <w:top w:val="single" w:sz="4" w:space="0" w:color="auto"/>
                    <w:left w:val="single" w:sz="4" w:space="0" w:color="auto"/>
                    <w:bottom w:val="single" w:sz="4" w:space="0" w:color="auto"/>
                    <w:right w:val="single" w:sz="4" w:space="0" w:color="auto"/>
                  </w:tcBorders>
                </w:tcPr>
                <w:p w:rsidR="00086B59" w:rsidRPr="00701948" w:rsidRDefault="00086B59" w:rsidP="00701948">
                  <w:pPr>
                    <w:spacing w:after="0"/>
                    <w:ind w:left="426" w:hanging="426"/>
                    <w:jc w:val="center"/>
                    <w:rPr>
                      <w:rFonts w:ascii="Times New Roman" w:hAnsi="Times New Roman" w:cs="Times New Roman"/>
                      <w:b/>
                      <w:sz w:val="24"/>
                      <w:szCs w:val="24"/>
                    </w:rPr>
                  </w:pPr>
                  <w:r w:rsidRPr="00701948">
                    <w:rPr>
                      <w:rFonts w:ascii="Times New Roman" w:hAnsi="Times New Roman" w:cs="Times New Roman"/>
                      <w:b/>
                      <w:sz w:val="24"/>
                      <w:szCs w:val="24"/>
                    </w:rPr>
                    <w:t>2%</w:t>
                  </w:r>
                </w:p>
              </w:tc>
            </w:tr>
          </w:tbl>
          <w:p w:rsidR="0015646D" w:rsidRPr="00701948" w:rsidRDefault="0015646D" w:rsidP="00701948">
            <w:pPr>
              <w:spacing w:after="0" w:line="240" w:lineRule="auto"/>
              <w:ind w:left="426" w:hanging="426"/>
              <w:rPr>
                <w:rFonts w:ascii="Times New Roman" w:eastAsia="Times New Roman" w:hAnsi="Times New Roman" w:cs="Times New Roman"/>
                <w:b/>
                <w:bCs/>
                <w:sz w:val="24"/>
                <w:szCs w:val="24"/>
                <w:lang w:eastAsia="uk-UA"/>
              </w:rPr>
            </w:pPr>
          </w:p>
          <w:p w:rsidR="00AD024C" w:rsidRPr="00701948" w:rsidRDefault="00AD024C"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Якість знань -47%.</w:t>
            </w:r>
          </w:p>
          <w:p w:rsidR="00AD024C" w:rsidRPr="00701948" w:rsidRDefault="00AD024C"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 xml:space="preserve"> В порівняні з 2017-2018 навчальним роком якість знань зменшилась на 6%</w:t>
            </w:r>
            <w:r w:rsidR="00C7163A" w:rsidRPr="00701948">
              <w:rPr>
                <w:rFonts w:ascii="Times New Roman" w:eastAsia="Times New Roman" w:hAnsi="Times New Roman" w:cs="Times New Roman"/>
                <w:b/>
                <w:bCs/>
                <w:sz w:val="24"/>
                <w:szCs w:val="24"/>
                <w:lang w:eastAsia="uk-UA"/>
              </w:rPr>
              <w:t xml:space="preserve"> ( була 53%)</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Це пов’язано з переходом 26 учнів інтернату №2 переважно з середнім рівнем знань.</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Найбільший показник якості мають</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3-А кл – 86%</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9-А – 80%</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Низькі показники</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9-В-  6%</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7-Б – 12%</w:t>
            </w:r>
          </w:p>
          <w:p w:rsidR="00C7163A" w:rsidRPr="00701948" w:rsidRDefault="00C7163A" w:rsidP="00701948">
            <w:pPr>
              <w:spacing w:after="0"/>
              <w:ind w:left="426" w:hanging="426"/>
              <w:jc w:val="both"/>
              <w:rPr>
                <w:rFonts w:ascii="Times New Roman" w:hAnsi="Times New Roman" w:cs="Times New Roman"/>
                <w:sz w:val="24"/>
                <w:szCs w:val="24"/>
              </w:rPr>
            </w:pPr>
            <w:r w:rsidRPr="00701948">
              <w:rPr>
                <w:rFonts w:ascii="Times New Roman" w:hAnsi="Times New Roman" w:cs="Times New Roman"/>
                <w:sz w:val="24"/>
                <w:szCs w:val="24"/>
              </w:rPr>
              <w:t>У 1 класі оцінка навчальних досягнень учнів вербальна, і за словами вчителів початкових класів  всі  учні встигають і отримали свідоцтво досягнень.</w:t>
            </w:r>
          </w:p>
          <w:p w:rsidR="00AD024C" w:rsidRPr="00701948" w:rsidRDefault="00AD024C" w:rsidP="00701948">
            <w:pPr>
              <w:spacing w:after="0" w:line="240" w:lineRule="auto"/>
              <w:ind w:left="426" w:hanging="426"/>
              <w:rPr>
                <w:rFonts w:ascii="Times New Roman" w:eastAsia="Times New Roman" w:hAnsi="Times New Roman" w:cs="Times New Roman"/>
                <w:b/>
                <w:bCs/>
                <w:sz w:val="24"/>
                <w:szCs w:val="24"/>
                <w:lang w:eastAsia="uk-UA"/>
              </w:rPr>
            </w:pPr>
          </w:p>
          <w:p w:rsidR="006013A4" w:rsidRPr="00701948" w:rsidRDefault="006013A4" w:rsidP="00701948">
            <w:pPr>
              <w:shd w:val="clear" w:color="auto" w:fill="FFFFFF"/>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Інформація про результати ДПА</w:t>
            </w:r>
          </w:p>
          <w:p w:rsidR="006013A4" w:rsidRPr="00701948" w:rsidRDefault="006013A4" w:rsidP="00701948">
            <w:pPr>
              <w:shd w:val="clear" w:color="auto" w:fill="FFFFFF"/>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9 класи</w:t>
            </w:r>
          </w:p>
          <w:p w:rsidR="006013A4" w:rsidRPr="00701948" w:rsidRDefault="006013A4"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Здавало ДПА – 68</w:t>
            </w:r>
          </w:p>
          <w:p w:rsidR="006013A4" w:rsidRPr="00701948" w:rsidRDefault="006013A4"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Звільнені від ДПА – немає</w:t>
            </w:r>
          </w:p>
          <w:tbl>
            <w:tblPr>
              <w:tblW w:w="107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4"/>
              <w:gridCol w:w="1308"/>
              <w:gridCol w:w="1282"/>
              <w:gridCol w:w="1540"/>
              <w:gridCol w:w="1536"/>
              <w:gridCol w:w="1420"/>
              <w:gridCol w:w="877"/>
              <w:gridCol w:w="868"/>
            </w:tblGrid>
            <w:tr w:rsidR="006013A4" w:rsidRPr="00701948" w:rsidTr="006013A4">
              <w:trPr>
                <w:trHeight w:val="480"/>
                <w:jc w:val="center"/>
              </w:trPr>
              <w:tc>
                <w:tcPr>
                  <w:tcW w:w="194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Предмети</w:t>
                  </w:r>
                </w:p>
              </w:tc>
              <w:tc>
                <w:tcPr>
                  <w:tcW w:w="13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учнів, які здавали</w:t>
                  </w:r>
                </w:p>
              </w:tc>
              <w:tc>
                <w:tcPr>
                  <w:tcW w:w="571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Рівень досягнень</w:t>
                  </w:r>
                </w:p>
              </w:tc>
              <w:tc>
                <w:tcPr>
                  <w:tcW w:w="1764" w:type="dxa"/>
                  <w:gridSpan w:val="2"/>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Успішність</w:t>
                  </w:r>
                </w:p>
              </w:tc>
            </w:tr>
            <w:tr w:rsidR="006013A4" w:rsidRPr="00701948" w:rsidTr="006013A4">
              <w:trPr>
                <w:trHeight w:val="435"/>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rPr>
                      <w:rFonts w:ascii="Times New Roman" w:eastAsia="Times New Roman" w:hAnsi="Times New Roman" w:cs="Times New Roman"/>
                      <w:sz w:val="24"/>
                      <w:szCs w:val="24"/>
                      <w:lang w:eastAsia="uk-UA"/>
                    </w:rPr>
                  </w:pPr>
                </w:p>
              </w:tc>
              <w:tc>
                <w:tcPr>
                  <w:tcW w:w="1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Високий,</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Достатній,</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Середній,</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 xml:space="preserve">Початковий, </w:t>
                  </w: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w:t>
                  </w:r>
                </w:p>
                <w:p w:rsidR="006013A4" w:rsidRPr="00701948" w:rsidRDefault="006013A4"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якості</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Сер. бал</w:t>
                  </w:r>
                </w:p>
              </w:tc>
            </w:tr>
            <w:tr w:rsidR="006013A4" w:rsidRPr="00701948" w:rsidTr="006013A4">
              <w:trPr>
                <w:trHeight w:val="780"/>
                <w:jc w:val="center"/>
              </w:trPr>
              <w:tc>
                <w:tcPr>
                  <w:tcW w:w="1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Українська мова</w:t>
                  </w:r>
                </w:p>
              </w:tc>
              <w:tc>
                <w:tcPr>
                  <w:tcW w:w="13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68</w:t>
                  </w:r>
                </w:p>
              </w:tc>
              <w:tc>
                <w:tcPr>
                  <w:tcW w:w="1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21</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31%</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17</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25%</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28</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41%</w:t>
                  </w:r>
                </w:p>
              </w:tc>
              <w:tc>
                <w:tcPr>
                  <w:tcW w:w="1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56%</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7,4</w:t>
                  </w:r>
                </w:p>
              </w:tc>
            </w:tr>
            <w:tr w:rsidR="006013A4" w:rsidRPr="00701948" w:rsidTr="006013A4">
              <w:trPr>
                <w:trHeight w:val="780"/>
                <w:jc w:val="center"/>
              </w:trPr>
              <w:tc>
                <w:tcPr>
                  <w:tcW w:w="1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Математика</w:t>
                  </w:r>
                </w:p>
              </w:tc>
              <w:tc>
                <w:tcPr>
                  <w:tcW w:w="13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68</w:t>
                  </w:r>
                </w:p>
              </w:tc>
              <w:tc>
                <w:tcPr>
                  <w:tcW w:w="1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12</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18%</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26</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38%</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19</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28%</w:t>
                  </w:r>
                </w:p>
              </w:tc>
              <w:tc>
                <w:tcPr>
                  <w:tcW w:w="1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11</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16%-</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56%</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6,2</w:t>
                  </w:r>
                </w:p>
              </w:tc>
            </w:tr>
            <w:tr w:rsidR="006013A4" w:rsidRPr="00701948" w:rsidTr="006013A4">
              <w:trPr>
                <w:trHeight w:val="600"/>
                <w:jc w:val="center"/>
              </w:trPr>
              <w:tc>
                <w:tcPr>
                  <w:tcW w:w="1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Англійська мова</w:t>
                  </w:r>
                </w:p>
              </w:tc>
              <w:tc>
                <w:tcPr>
                  <w:tcW w:w="13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51</w:t>
                  </w:r>
                </w:p>
              </w:tc>
              <w:tc>
                <w:tcPr>
                  <w:tcW w:w="1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14</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27%</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23</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46%</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14</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27%</w:t>
                  </w:r>
                </w:p>
              </w:tc>
              <w:tc>
                <w:tcPr>
                  <w:tcW w:w="1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73%</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7,9</w:t>
                  </w:r>
                </w:p>
              </w:tc>
            </w:tr>
            <w:tr w:rsidR="006013A4" w:rsidRPr="00701948" w:rsidTr="006013A4">
              <w:trPr>
                <w:trHeight w:val="600"/>
                <w:jc w:val="center"/>
              </w:trPr>
              <w:tc>
                <w:tcPr>
                  <w:tcW w:w="19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Українська література</w:t>
                  </w:r>
                </w:p>
              </w:tc>
              <w:tc>
                <w:tcPr>
                  <w:tcW w:w="13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17</w:t>
                  </w:r>
                </w:p>
              </w:tc>
              <w:tc>
                <w:tcPr>
                  <w:tcW w:w="12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18%</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14</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82%</w:t>
                  </w:r>
                </w:p>
              </w:tc>
              <w:tc>
                <w:tcPr>
                  <w:tcW w:w="1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18%</w:t>
                  </w:r>
                </w:p>
              </w:tc>
              <w:tc>
                <w:tcPr>
                  <w:tcW w:w="882" w:type="dxa"/>
                  <w:tcBorders>
                    <w:top w:val="outset" w:sz="6" w:space="0" w:color="auto"/>
                    <w:left w:val="outset" w:sz="6" w:space="0" w:color="auto"/>
                    <w:bottom w:val="outset" w:sz="6" w:space="0" w:color="auto"/>
                    <w:right w:val="outset" w:sz="6" w:space="0" w:color="auto"/>
                  </w:tcBorders>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5,2</w:t>
                  </w:r>
                </w:p>
              </w:tc>
            </w:tr>
          </w:tbl>
          <w:p w:rsidR="006013A4" w:rsidRPr="00701948" w:rsidRDefault="006013A4"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p w:rsidR="006013A4" w:rsidRPr="00701948" w:rsidRDefault="006013A4" w:rsidP="00701948">
            <w:pPr>
              <w:shd w:val="clear" w:color="auto" w:fill="FFFFFF"/>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4 класи</w:t>
            </w:r>
          </w:p>
          <w:p w:rsidR="003B385A" w:rsidRPr="00701948" w:rsidRDefault="003B385A" w:rsidP="00701948">
            <w:pPr>
              <w:shd w:val="clear" w:color="auto" w:fill="FFFFFF"/>
              <w:spacing w:after="0" w:line="240" w:lineRule="auto"/>
              <w:ind w:left="426" w:hanging="426"/>
              <w:jc w:val="both"/>
              <w:rPr>
                <w:rFonts w:ascii="Times New Roman" w:eastAsia="Times New Roman" w:hAnsi="Times New Roman" w:cs="Times New Roman"/>
                <w:b/>
                <w:sz w:val="24"/>
                <w:szCs w:val="24"/>
                <w:lang w:eastAsia="uk-UA"/>
              </w:rPr>
            </w:pPr>
            <w:r w:rsidRPr="00701948">
              <w:rPr>
                <w:rFonts w:ascii="Times New Roman" w:eastAsia="Times New Roman" w:hAnsi="Times New Roman" w:cs="Times New Roman"/>
                <w:b/>
                <w:sz w:val="24"/>
                <w:szCs w:val="24"/>
                <w:lang w:eastAsia="uk-UA"/>
              </w:rPr>
              <w:t>Всього 73</w:t>
            </w:r>
          </w:p>
          <w:p w:rsidR="006013A4" w:rsidRPr="00701948" w:rsidRDefault="003B385A" w:rsidP="00701948">
            <w:pPr>
              <w:shd w:val="clear" w:color="auto" w:fill="FFFFFF"/>
              <w:spacing w:after="0" w:line="240" w:lineRule="auto"/>
              <w:ind w:left="426" w:hanging="426"/>
              <w:jc w:val="both"/>
              <w:rPr>
                <w:rFonts w:ascii="Times New Roman" w:eastAsia="Times New Roman" w:hAnsi="Times New Roman" w:cs="Times New Roman"/>
                <w:b/>
                <w:sz w:val="24"/>
                <w:szCs w:val="24"/>
                <w:lang w:eastAsia="uk-UA"/>
              </w:rPr>
            </w:pPr>
            <w:r w:rsidRPr="00701948">
              <w:rPr>
                <w:rFonts w:ascii="Times New Roman" w:eastAsia="Times New Roman" w:hAnsi="Times New Roman" w:cs="Times New Roman"/>
                <w:b/>
                <w:sz w:val="24"/>
                <w:szCs w:val="24"/>
                <w:lang w:eastAsia="uk-UA"/>
              </w:rPr>
              <w:t>Здавало ДПА – 72/70</w:t>
            </w:r>
          </w:p>
          <w:p w:rsidR="006013A4" w:rsidRPr="00701948" w:rsidRDefault="006013A4" w:rsidP="00701948">
            <w:pPr>
              <w:shd w:val="clear" w:color="auto" w:fill="FFFFFF"/>
              <w:spacing w:after="0" w:line="240" w:lineRule="auto"/>
              <w:ind w:left="426" w:hanging="426"/>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1"/>
              <w:gridCol w:w="1693"/>
              <w:gridCol w:w="1221"/>
              <w:gridCol w:w="1780"/>
              <w:gridCol w:w="1631"/>
              <w:gridCol w:w="1654"/>
            </w:tblGrid>
            <w:tr w:rsidR="006013A4" w:rsidRPr="00701948" w:rsidTr="003B385A">
              <w:trPr>
                <w:trHeight w:val="450"/>
                <w:jc w:val="center"/>
              </w:trPr>
              <w:tc>
                <w:tcPr>
                  <w:tcW w:w="177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Предмети</w:t>
                  </w:r>
                </w:p>
              </w:tc>
              <w:tc>
                <w:tcPr>
                  <w:tcW w:w="169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учнів, які здавали</w:t>
                  </w:r>
                </w:p>
              </w:tc>
              <w:tc>
                <w:tcPr>
                  <w:tcW w:w="628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Рівень досягнень</w:t>
                  </w:r>
                </w:p>
              </w:tc>
            </w:tr>
            <w:tr w:rsidR="006013A4" w:rsidRPr="00701948" w:rsidTr="003B385A">
              <w:trPr>
                <w:trHeight w:val="69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rPr>
                      <w:rFonts w:ascii="Times New Roman" w:eastAsia="Times New Roman" w:hAnsi="Times New Roman" w:cs="Times New Roman"/>
                      <w:sz w:val="24"/>
                      <w:szCs w:val="24"/>
                      <w:lang w:eastAsia="uk-UA"/>
                    </w:rPr>
                  </w:pPr>
                </w:p>
              </w:tc>
              <w:tc>
                <w:tcPr>
                  <w:tcW w:w="16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rPr>
                      <w:rFonts w:ascii="Times New Roman" w:eastAsia="Times New Roman" w:hAnsi="Times New Roman" w:cs="Times New Roman"/>
                      <w:sz w:val="24"/>
                      <w:szCs w:val="24"/>
                      <w:lang w:eastAsia="uk-UA"/>
                    </w:rPr>
                  </w:pPr>
                </w:p>
              </w:tc>
              <w:tc>
                <w:tcPr>
                  <w:tcW w:w="12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Високий,</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Достатній,</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Середній,</w:t>
                  </w:r>
                </w:p>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6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 xml:space="preserve">Початковий, </w:t>
                  </w: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r>
            <w:tr w:rsidR="006013A4" w:rsidRPr="00701948" w:rsidTr="003B385A">
              <w:trPr>
                <w:jc w:val="center"/>
              </w:trPr>
              <w:tc>
                <w:tcPr>
                  <w:tcW w:w="17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lastRenderedPageBreak/>
                    <w:t>Українська мова</w:t>
                  </w:r>
                </w:p>
              </w:tc>
              <w:tc>
                <w:tcPr>
                  <w:tcW w:w="1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72</w:t>
                  </w:r>
                </w:p>
              </w:tc>
              <w:tc>
                <w:tcPr>
                  <w:tcW w:w="12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29</w:t>
                  </w:r>
                </w:p>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41</w:t>
                  </w:r>
                  <w:r w:rsidR="006013A4" w:rsidRPr="00701948">
                    <w:rPr>
                      <w:rFonts w:ascii="Times New Roman" w:eastAsia="Times New Roman" w:hAnsi="Times New Roman" w:cs="Times New Roman"/>
                      <w:sz w:val="24"/>
                      <w:szCs w:val="24"/>
                      <w:lang w:eastAsia="uk-UA"/>
                    </w:rPr>
                    <w:t>%</w:t>
                  </w:r>
                </w:p>
              </w:tc>
              <w:tc>
                <w:tcPr>
                  <w:tcW w:w="1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22</w:t>
                  </w:r>
                </w:p>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31</w:t>
                  </w:r>
                  <w:r w:rsidR="006013A4" w:rsidRPr="00701948">
                    <w:rPr>
                      <w:rFonts w:ascii="Times New Roman" w:eastAsia="Times New Roman" w:hAnsi="Times New Roman" w:cs="Times New Roman"/>
                      <w:sz w:val="24"/>
                      <w:szCs w:val="24"/>
                      <w:lang w:eastAsia="uk-UA"/>
                    </w:rPr>
                    <w:t>%</w:t>
                  </w:r>
                </w:p>
              </w:tc>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15</w:t>
                  </w:r>
                </w:p>
                <w:p w:rsidR="003B385A"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21%</w:t>
                  </w:r>
                </w:p>
              </w:tc>
              <w:tc>
                <w:tcPr>
                  <w:tcW w:w="16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w:t>
                  </w:r>
                </w:p>
                <w:p w:rsidR="003B385A"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w:t>
                  </w:r>
                </w:p>
              </w:tc>
            </w:tr>
            <w:tr w:rsidR="006013A4" w:rsidRPr="00701948" w:rsidTr="003B385A">
              <w:trPr>
                <w:trHeight w:val="570"/>
                <w:jc w:val="center"/>
              </w:trPr>
              <w:tc>
                <w:tcPr>
                  <w:tcW w:w="17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6013A4"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Математика</w:t>
                  </w:r>
                </w:p>
              </w:tc>
              <w:tc>
                <w:tcPr>
                  <w:tcW w:w="1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5D179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w:t>
                  </w:r>
                  <w:r w:rsidR="003B385A" w:rsidRPr="00701948">
                    <w:rPr>
                      <w:rFonts w:ascii="Times New Roman" w:eastAsia="Times New Roman" w:hAnsi="Times New Roman" w:cs="Times New Roman"/>
                      <w:sz w:val="24"/>
                      <w:szCs w:val="24"/>
                      <w:lang w:eastAsia="uk-UA"/>
                    </w:rPr>
                    <w:t>0</w:t>
                  </w:r>
                </w:p>
              </w:tc>
              <w:tc>
                <w:tcPr>
                  <w:tcW w:w="12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39</w:t>
                  </w:r>
                </w:p>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56</w:t>
                  </w:r>
                  <w:r w:rsidR="006013A4" w:rsidRPr="00701948">
                    <w:rPr>
                      <w:rFonts w:ascii="Times New Roman" w:eastAsia="Times New Roman" w:hAnsi="Times New Roman" w:cs="Times New Roman"/>
                      <w:sz w:val="24"/>
                      <w:szCs w:val="24"/>
                      <w:lang w:eastAsia="uk-UA"/>
                    </w:rPr>
                    <w:t>%</w:t>
                  </w:r>
                </w:p>
              </w:tc>
              <w:tc>
                <w:tcPr>
                  <w:tcW w:w="1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18</w:t>
                  </w:r>
                </w:p>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26</w:t>
                  </w:r>
                  <w:r w:rsidR="006013A4" w:rsidRPr="00701948">
                    <w:rPr>
                      <w:rFonts w:ascii="Times New Roman" w:eastAsia="Times New Roman" w:hAnsi="Times New Roman" w:cs="Times New Roman"/>
                      <w:sz w:val="24"/>
                      <w:szCs w:val="24"/>
                      <w:lang w:eastAsia="uk-UA"/>
                    </w:rPr>
                    <w:t>%</w:t>
                  </w:r>
                </w:p>
              </w:tc>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w:t>
                  </w:r>
                </w:p>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10</w:t>
                  </w:r>
                  <w:r w:rsidR="006013A4" w:rsidRPr="00701948">
                    <w:rPr>
                      <w:rFonts w:ascii="Times New Roman" w:eastAsia="Times New Roman" w:hAnsi="Times New Roman" w:cs="Times New Roman"/>
                      <w:sz w:val="24"/>
                      <w:szCs w:val="24"/>
                      <w:lang w:eastAsia="uk-UA"/>
                    </w:rPr>
                    <w:t>%</w:t>
                  </w:r>
                </w:p>
              </w:tc>
              <w:tc>
                <w:tcPr>
                  <w:tcW w:w="16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013A4"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w:t>
                  </w:r>
                </w:p>
                <w:p w:rsidR="003B385A" w:rsidRPr="00701948" w:rsidRDefault="003B385A"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8%</w:t>
                  </w:r>
                </w:p>
              </w:tc>
            </w:tr>
          </w:tbl>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p>
          <w:p w:rsidR="00AD024C"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Результати ДПА  11 клас</w:t>
            </w: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p>
          <w:p w:rsidR="00C7163A" w:rsidRPr="00701948" w:rsidRDefault="00C7163A" w:rsidP="00701948">
            <w:pPr>
              <w:spacing w:after="0" w:line="240" w:lineRule="auto"/>
              <w:ind w:left="426" w:hanging="426"/>
              <w:rPr>
                <w:rFonts w:ascii="Times New Roman" w:eastAsia="Times New Roman" w:hAnsi="Times New Roman" w:cs="Times New Roman"/>
                <w:b/>
                <w:bCs/>
                <w:sz w:val="24"/>
                <w:szCs w:val="24"/>
                <w:lang w:eastAsia="uk-UA"/>
              </w:rPr>
            </w:pPr>
          </w:p>
          <w:tbl>
            <w:tblPr>
              <w:tblW w:w="98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1"/>
              <w:gridCol w:w="1327"/>
              <w:gridCol w:w="1191"/>
              <w:gridCol w:w="1545"/>
              <w:gridCol w:w="1060"/>
              <w:gridCol w:w="1477"/>
              <w:gridCol w:w="1103"/>
              <w:gridCol w:w="575"/>
            </w:tblGrid>
            <w:tr w:rsidR="00B06825" w:rsidRPr="00701948" w:rsidTr="00B06825">
              <w:trPr>
                <w:trHeight w:val="450"/>
                <w:jc w:val="center"/>
              </w:trPr>
              <w:tc>
                <w:tcPr>
                  <w:tcW w:w="16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Предмети</w:t>
                  </w:r>
                </w:p>
              </w:tc>
              <w:tc>
                <w:tcPr>
                  <w:tcW w:w="13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учнів, які здавали</w:t>
                  </w:r>
                </w:p>
              </w:tc>
              <w:tc>
                <w:tcPr>
                  <w:tcW w:w="527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Рівень досягнень</w:t>
                  </w:r>
                </w:p>
              </w:tc>
              <w:tc>
                <w:tcPr>
                  <w:tcW w:w="1103"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b/>
                      <w:bCs/>
                      <w:sz w:val="24"/>
                      <w:szCs w:val="24"/>
                      <w:lang w:eastAsia="uk-UA"/>
                    </w:rPr>
                  </w:pPr>
                </w:p>
              </w:tc>
              <w:tc>
                <w:tcPr>
                  <w:tcW w:w="575"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b/>
                      <w:bCs/>
                      <w:sz w:val="24"/>
                      <w:szCs w:val="24"/>
                      <w:lang w:eastAsia="uk-UA"/>
                    </w:rPr>
                  </w:pPr>
                </w:p>
              </w:tc>
            </w:tr>
            <w:tr w:rsidR="00B06825" w:rsidRPr="00701948" w:rsidTr="00B06825">
              <w:trPr>
                <w:trHeight w:val="69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rPr>
                      <w:rFonts w:ascii="Times New Roman" w:eastAsia="Times New Roman" w:hAnsi="Times New Roman" w:cs="Times New Roman"/>
                      <w:sz w:val="24"/>
                      <w:szCs w:val="24"/>
                      <w:lang w:eastAsia="uk-UA"/>
                    </w:rPr>
                  </w:pPr>
                </w:p>
              </w:tc>
              <w:tc>
                <w:tcPr>
                  <w:tcW w:w="13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rPr>
                      <w:rFonts w:ascii="Times New Roman" w:eastAsia="Times New Roman" w:hAnsi="Times New Roman" w:cs="Times New Roman"/>
                      <w:sz w:val="24"/>
                      <w:szCs w:val="24"/>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Високий,</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Достатній,</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Середній,</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 xml:space="preserve">Початковий, </w:t>
                  </w:r>
                  <w:proofErr w:type="spellStart"/>
                  <w:r w:rsidRPr="00701948">
                    <w:rPr>
                      <w:rFonts w:ascii="Times New Roman" w:eastAsia="Times New Roman" w:hAnsi="Times New Roman" w:cs="Times New Roman"/>
                      <w:b/>
                      <w:bCs/>
                      <w:sz w:val="24"/>
                      <w:szCs w:val="24"/>
                      <w:lang w:eastAsia="uk-UA"/>
                    </w:rPr>
                    <w:t>к-сть</w:t>
                  </w:r>
                  <w:proofErr w:type="spellEnd"/>
                  <w:r w:rsidRPr="00701948">
                    <w:rPr>
                      <w:rFonts w:ascii="Times New Roman" w:eastAsia="Times New Roman" w:hAnsi="Times New Roman" w:cs="Times New Roman"/>
                      <w:b/>
                      <w:bCs/>
                      <w:sz w:val="24"/>
                      <w:szCs w:val="24"/>
                      <w:lang w:eastAsia="uk-UA"/>
                    </w:rPr>
                    <w:t xml:space="preserve"> / %</w:t>
                  </w:r>
                </w:p>
              </w:tc>
              <w:tc>
                <w:tcPr>
                  <w:tcW w:w="1103"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 як.</w:t>
                  </w:r>
                </w:p>
              </w:tc>
              <w:tc>
                <w:tcPr>
                  <w:tcW w:w="575"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Сер.</w:t>
                  </w:r>
                </w:p>
                <w:p w:rsidR="00B06825" w:rsidRPr="00701948" w:rsidRDefault="00B06825" w:rsidP="00701948">
                  <w:pPr>
                    <w:spacing w:after="0" w:line="240" w:lineRule="auto"/>
                    <w:ind w:left="426" w:hanging="426"/>
                    <w:jc w:val="center"/>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бал</w:t>
                  </w:r>
                </w:p>
              </w:tc>
            </w:tr>
            <w:tr w:rsidR="00B06825" w:rsidRPr="00701948" w:rsidTr="00B06825">
              <w:trPr>
                <w:jc w:val="center"/>
              </w:trPr>
              <w:tc>
                <w:tcPr>
                  <w:tcW w:w="1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Українська мова</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34</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18%</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10</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26%</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13</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38%</w:t>
                  </w:r>
                </w:p>
              </w:tc>
              <w:tc>
                <w:tcPr>
                  <w:tcW w:w="1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18%</w:t>
                  </w:r>
                </w:p>
              </w:tc>
              <w:tc>
                <w:tcPr>
                  <w:tcW w:w="1103"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47%</w:t>
                  </w:r>
                </w:p>
              </w:tc>
              <w:tc>
                <w:tcPr>
                  <w:tcW w:w="575"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6.2</w:t>
                  </w:r>
                </w:p>
              </w:tc>
            </w:tr>
            <w:tr w:rsidR="00B06825" w:rsidRPr="00701948" w:rsidTr="00B06825">
              <w:trPr>
                <w:trHeight w:val="570"/>
                <w:jc w:val="center"/>
              </w:trPr>
              <w:tc>
                <w:tcPr>
                  <w:tcW w:w="16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Математика</w:t>
                  </w:r>
                </w:p>
              </w:tc>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13</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8%</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46%</w:t>
                  </w:r>
                </w:p>
              </w:tc>
              <w:tc>
                <w:tcPr>
                  <w:tcW w:w="10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38%</w:t>
                  </w:r>
                </w:p>
              </w:tc>
              <w:tc>
                <w:tcPr>
                  <w:tcW w:w="14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w:t>
                  </w:r>
                </w:p>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8%</w:t>
                  </w:r>
                </w:p>
              </w:tc>
              <w:tc>
                <w:tcPr>
                  <w:tcW w:w="1103"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54%</w:t>
                  </w:r>
                </w:p>
              </w:tc>
              <w:tc>
                <w:tcPr>
                  <w:tcW w:w="575" w:type="dxa"/>
                  <w:tcBorders>
                    <w:top w:val="outset" w:sz="6" w:space="0" w:color="auto"/>
                    <w:left w:val="outset" w:sz="6" w:space="0" w:color="auto"/>
                    <w:bottom w:val="outset" w:sz="6" w:space="0" w:color="auto"/>
                    <w:right w:val="outset" w:sz="6" w:space="0" w:color="auto"/>
                  </w:tcBorders>
                </w:tcPr>
                <w:p w:rsidR="00B06825" w:rsidRPr="00701948" w:rsidRDefault="00B06825" w:rsidP="00701948">
                  <w:pPr>
                    <w:spacing w:after="0" w:line="240" w:lineRule="auto"/>
                    <w:ind w:left="426" w:hanging="426"/>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6.4</w:t>
                  </w:r>
                </w:p>
              </w:tc>
            </w:tr>
          </w:tbl>
          <w:p w:rsidR="00086B59" w:rsidRPr="00701948" w:rsidRDefault="00086B59" w:rsidP="00701948">
            <w:pPr>
              <w:spacing w:after="0" w:line="240" w:lineRule="auto"/>
              <w:ind w:left="426" w:hanging="426"/>
              <w:rPr>
                <w:rFonts w:ascii="Times New Roman" w:eastAsia="Times New Roman" w:hAnsi="Times New Roman" w:cs="Times New Roman"/>
                <w:b/>
                <w:bCs/>
                <w:sz w:val="24"/>
                <w:szCs w:val="24"/>
                <w:lang w:eastAsia="uk-UA"/>
              </w:rPr>
            </w:pPr>
          </w:p>
          <w:p w:rsidR="00086B59" w:rsidRPr="00701948" w:rsidRDefault="00B06825" w:rsidP="00701948">
            <w:pPr>
              <w:spacing w:after="0" w:line="240" w:lineRule="auto"/>
              <w:ind w:left="426" w:hanging="426"/>
              <w:rPr>
                <w:rFonts w:ascii="Times New Roman" w:eastAsia="Times New Roman" w:hAnsi="Times New Roman" w:cs="Times New Roman"/>
                <w:b/>
                <w:bCs/>
                <w:sz w:val="24"/>
                <w:szCs w:val="24"/>
                <w:lang w:eastAsia="uk-UA"/>
              </w:rPr>
            </w:pPr>
            <w:r w:rsidRPr="00701948">
              <w:rPr>
                <w:rFonts w:ascii="Times New Roman" w:eastAsia="Times New Roman" w:hAnsi="Times New Roman" w:cs="Times New Roman"/>
                <w:b/>
                <w:bCs/>
                <w:sz w:val="24"/>
                <w:szCs w:val="24"/>
                <w:lang w:eastAsia="uk-UA"/>
              </w:rPr>
              <w:t>Робота з обдарованими</w:t>
            </w:r>
          </w:p>
          <w:p w:rsidR="006013A4" w:rsidRPr="00701948" w:rsidRDefault="006013A4" w:rsidP="00701948">
            <w:pPr>
              <w:pStyle w:val="docdata"/>
              <w:tabs>
                <w:tab w:val="left" w:pos="0"/>
              </w:tabs>
              <w:spacing w:before="0" w:beforeAutospacing="0" w:after="0" w:afterAutospacing="0"/>
              <w:ind w:left="426" w:right="57" w:hanging="426"/>
            </w:pPr>
            <w:r w:rsidRPr="00701948">
              <w:t>Відповідно до Законів України «Про освіту», «Про загальну середню освіту», Положення про загальноосвітній навчальний заклад, Положення про Всеукраїнські учнівські олімпіади, турніри, конкурси з навчальних предметів, конкурси-захисти науково-дослідницьких робіт, затвердженого наказом Міністерства освіти і науки України від 22.09.2011 № 1099,  інших нормативно-правових документів у навчальному закладі проведено роботу  з виявлення, підтримки та розвитку обдарованих дітей .</w:t>
            </w:r>
          </w:p>
          <w:p w:rsidR="006013A4" w:rsidRPr="00701948" w:rsidRDefault="006013A4" w:rsidP="00701948">
            <w:pPr>
              <w:pStyle w:val="a3"/>
              <w:tabs>
                <w:tab w:val="left" w:pos="0"/>
              </w:tabs>
              <w:spacing w:before="0" w:beforeAutospacing="0" w:after="0" w:afterAutospacing="0"/>
              <w:ind w:left="426" w:right="57" w:hanging="426"/>
            </w:pPr>
            <w:r w:rsidRPr="00701948">
              <w:t>У 2018/2019 навчальному році одним із пріоритетних напрямків цієї роботи було удосконалення роботи з обдарованими дітьми, створення єдиного інформаційного простору для розвитку і підтримки обдарованої учнівської молоді, упровадження передових та інноваційних технологій навчання і розвитку обдарованості дітей, об&amp;</w:t>
            </w:r>
            <w:proofErr w:type="spellStart"/>
            <w:r w:rsidRPr="00701948">
              <w:t>apos</w:t>
            </w:r>
            <w:proofErr w:type="spellEnd"/>
            <w:r w:rsidRPr="00701948">
              <w:t>;єднання зусиль адміністрації та педагогічного колективу школи у створенні оптимальних умов для розвитку й реалізації творчої обдарованості. З цією метою адміністрацією школи було заплановано  на 2018-2019 навчальний рік здійснення таких заходів:</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    переглянути та поновити банк даних про обдарованих учнів школи;</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 xml:space="preserve">поновити науково - методичну базу даних методичними  рекомендаціями з формування </w:t>
            </w:r>
            <w:proofErr w:type="spellStart"/>
            <w:r w:rsidRPr="00701948">
              <w:t>психолого</w:t>
            </w:r>
            <w:proofErr w:type="spellEnd"/>
            <w:r w:rsidRPr="00701948">
              <w:t xml:space="preserve"> - педагогічної стійкості, профілактики стресів , розумових, емоційних перевантажень;</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 xml:space="preserve">провести  шкільний етап предметних олімпіад із базових дисциплін; </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сприяти підготовці та участі переможців шкільних предметних олімпіад в районному та обласному  турі  Всеукраїнських  предметних олімпіадах;</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в рамках роботи  в школі НТУ „ Науковий  капітал ” сприяти підготовці та участі учнів школи , в районному та обласному етапі конкурсу – захисту науково-дослідницьких робіт МАН;</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проводити шкільні конкурси та виставки творчих робіт учнів школи, спрямовані на виявлення та самореалізацію обдарованих дітей;</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забезпечити роботу гуртків та факультативів за бажанням учнів;</w:t>
            </w:r>
          </w:p>
          <w:p w:rsidR="006013A4" w:rsidRPr="00701948" w:rsidRDefault="006013A4" w:rsidP="00701948">
            <w:pPr>
              <w:pStyle w:val="a3"/>
              <w:numPr>
                <w:ilvl w:val="0"/>
                <w:numId w:val="2"/>
              </w:numPr>
              <w:tabs>
                <w:tab w:val="left" w:pos="0"/>
                <w:tab w:val="left" w:pos="525"/>
              </w:tabs>
              <w:spacing w:before="0" w:beforeAutospacing="0" w:after="0" w:afterAutospacing="0"/>
              <w:ind w:left="426" w:right="57" w:hanging="426"/>
            </w:pPr>
            <w:r w:rsidRPr="00701948">
              <w:t>поповнювати банк даних кращих науково – практичних робіт учнів.</w:t>
            </w:r>
          </w:p>
          <w:p w:rsidR="006013A4" w:rsidRPr="00701948" w:rsidRDefault="006013A4" w:rsidP="00701948">
            <w:pPr>
              <w:pStyle w:val="a3"/>
              <w:tabs>
                <w:tab w:val="left" w:pos="0"/>
              </w:tabs>
              <w:spacing w:before="0" w:beforeAutospacing="0" w:after="0" w:afterAutospacing="0"/>
              <w:ind w:left="426" w:right="57" w:hanging="426"/>
            </w:pPr>
            <w:r w:rsidRPr="00701948">
              <w:t xml:space="preserve">Для забезпечення наступності та </w:t>
            </w:r>
            <w:proofErr w:type="spellStart"/>
            <w:r w:rsidRPr="00701948">
              <w:t>профільності</w:t>
            </w:r>
            <w:proofErr w:type="spellEnd"/>
            <w:r w:rsidRPr="00701948">
              <w:t xml:space="preserve">  в освіті , підвищення ефективності  </w:t>
            </w:r>
            <w:proofErr w:type="spellStart"/>
            <w:r w:rsidRPr="00701948">
              <w:t>навчально</w:t>
            </w:r>
            <w:proofErr w:type="spellEnd"/>
            <w:r w:rsidRPr="00701948">
              <w:t xml:space="preserve"> – виховного процесу та більш глибокої підготовки  учнів в умовах диференціації були  використані години варіативної складової , факультативи та спец курси.  </w:t>
            </w:r>
          </w:p>
          <w:p w:rsidR="006013A4" w:rsidRPr="00701948" w:rsidRDefault="006013A4" w:rsidP="00701948">
            <w:pPr>
              <w:pStyle w:val="a3"/>
              <w:tabs>
                <w:tab w:val="left" w:pos="0"/>
              </w:tabs>
              <w:spacing w:before="0" w:beforeAutospacing="0" w:after="0" w:afterAutospacing="0"/>
              <w:ind w:left="426" w:right="57" w:hanging="426"/>
            </w:pPr>
            <w:r w:rsidRPr="00701948">
              <w:tab/>
              <w:t>В школі діють гуртки :</w:t>
            </w:r>
          </w:p>
          <w:p w:rsidR="006013A4" w:rsidRPr="00701948" w:rsidRDefault="006013A4" w:rsidP="00701948">
            <w:pPr>
              <w:pStyle w:val="a3"/>
              <w:numPr>
                <w:ilvl w:val="0"/>
                <w:numId w:val="3"/>
              </w:numPr>
              <w:tabs>
                <w:tab w:val="left" w:pos="0"/>
              </w:tabs>
              <w:spacing w:before="0" w:beforeAutospacing="0" w:after="0" w:afterAutospacing="0"/>
              <w:ind w:left="426" w:right="57" w:hanging="426"/>
            </w:pPr>
            <w:r w:rsidRPr="00701948">
              <w:t>вокальний – керівник </w:t>
            </w:r>
            <w:proofErr w:type="spellStart"/>
            <w:r w:rsidRPr="00701948">
              <w:t>Маркітан</w:t>
            </w:r>
            <w:proofErr w:type="spellEnd"/>
            <w:r w:rsidRPr="00701948">
              <w:t xml:space="preserve"> Л.М</w:t>
            </w:r>
          </w:p>
          <w:p w:rsidR="006013A4" w:rsidRPr="00701948" w:rsidRDefault="006013A4" w:rsidP="00701948">
            <w:pPr>
              <w:pStyle w:val="a3"/>
              <w:numPr>
                <w:ilvl w:val="0"/>
                <w:numId w:val="3"/>
              </w:numPr>
              <w:tabs>
                <w:tab w:val="left" w:pos="0"/>
              </w:tabs>
              <w:spacing w:before="0" w:beforeAutospacing="0" w:after="0" w:afterAutospacing="0"/>
              <w:ind w:left="426" w:right="57" w:hanging="426"/>
            </w:pPr>
            <w:r w:rsidRPr="00701948">
              <w:t xml:space="preserve">спортивний – керівник </w:t>
            </w:r>
            <w:proofErr w:type="spellStart"/>
            <w:r w:rsidRPr="00701948">
              <w:t>Цедрик</w:t>
            </w:r>
            <w:proofErr w:type="spellEnd"/>
            <w:r w:rsidRPr="00701948">
              <w:t xml:space="preserve"> А.А</w:t>
            </w:r>
          </w:p>
          <w:p w:rsidR="006013A4" w:rsidRPr="00701948" w:rsidRDefault="006013A4" w:rsidP="00701948">
            <w:pPr>
              <w:pStyle w:val="a3"/>
              <w:numPr>
                <w:ilvl w:val="0"/>
                <w:numId w:val="3"/>
              </w:numPr>
              <w:tabs>
                <w:tab w:val="left" w:pos="0"/>
              </w:tabs>
              <w:spacing w:before="0" w:beforeAutospacing="0" w:after="0" w:afterAutospacing="0"/>
              <w:ind w:left="426" w:right="57" w:hanging="426"/>
            </w:pPr>
            <w:r w:rsidRPr="00701948">
              <w:t xml:space="preserve">хореографічна студія „ </w:t>
            </w:r>
            <w:proofErr w:type="spellStart"/>
            <w:r w:rsidRPr="00701948">
              <w:t>Веселка”</w:t>
            </w:r>
            <w:proofErr w:type="spellEnd"/>
            <w:r w:rsidRPr="00701948">
              <w:t xml:space="preserve"> – керівник </w:t>
            </w:r>
            <w:proofErr w:type="spellStart"/>
            <w:r w:rsidRPr="00701948">
              <w:t>Гур′янова</w:t>
            </w:r>
            <w:proofErr w:type="spellEnd"/>
            <w:r w:rsidRPr="00701948">
              <w:t xml:space="preserve"> Л. І</w:t>
            </w:r>
          </w:p>
          <w:p w:rsidR="006013A4" w:rsidRPr="00701948" w:rsidRDefault="006013A4" w:rsidP="00701948">
            <w:pPr>
              <w:pStyle w:val="a3"/>
              <w:numPr>
                <w:ilvl w:val="0"/>
                <w:numId w:val="3"/>
              </w:numPr>
              <w:tabs>
                <w:tab w:val="left" w:pos="0"/>
              </w:tabs>
              <w:spacing w:before="0" w:beforeAutospacing="0" w:after="0" w:afterAutospacing="0"/>
              <w:ind w:left="426" w:right="57" w:hanging="426"/>
            </w:pPr>
            <w:r w:rsidRPr="00701948">
              <w:t xml:space="preserve">військово-патріотичний – керівник Коваленко В.В., </w:t>
            </w:r>
          </w:p>
          <w:p w:rsidR="006013A4" w:rsidRPr="00701948" w:rsidRDefault="006013A4" w:rsidP="00701948">
            <w:pPr>
              <w:pStyle w:val="a3"/>
              <w:tabs>
                <w:tab w:val="left" w:pos="0"/>
              </w:tabs>
              <w:spacing w:before="0" w:beforeAutospacing="0" w:after="0" w:afterAutospacing="0"/>
              <w:ind w:left="426" w:right="57" w:hanging="426"/>
            </w:pPr>
            <w:r w:rsidRPr="00701948">
              <w:t>Працює  НТУ Академія проблемних досліджень</w:t>
            </w:r>
          </w:p>
          <w:p w:rsidR="006013A4" w:rsidRPr="00701948" w:rsidRDefault="006013A4" w:rsidP="00701948">
            <w:pPr>
              <w:pStyle w:val="a3"/>
              <w:tabs>
                <w:tab w:val="left" w:pos="0"/>
              </w:tabs>
              <w:spacing w:before="0" w:beforeAutospacing="0" w:after="0" w:afterAutospacing="0"/>
              <w:ind w:left="426" w:right="57" w:hanging="426"/>
            </w:pPr>
            <w:r w:rsidRPr="00701948">
              <w:t xml:space="preserve">„ Науковий </w:t>
            </w:r>
            <w:proofErr w:type="spellStart"/>
            <w:r w:rsidRPr="00701948">
              <w:t>капітал”</w:t>
            </w:r>
            <w:proofErr w:type="spellEnd"/>
            <w:r w:rsidRPr="00701948">
              <w:t>, в якій працюють діти над науково – дослідницькими  проектами у лабораторіях:</w:t>
            </w:r>
          </w:p>
          <w:p w:rsidR="006013A4" w:rsidRPr="00701948" w:rsidRDefault="006013A4" w:rsidP="00701948">
            <w:pPr>
              <w:pStyle w:val="a3"/>
              <w:numPr>
                <w:ilvl w:val="0"/>
                <w:numId w:val="4"/>
              </w:numPr>
              <w:tabs>
                <w:tab w:val="left" w:pos="0"/>
              </w:tabs>
              <w:spacing w:before="0" w:beforeAutospacing="0" w:after="0" w:afterAutospacing="0"/>
              <w:ind w:left="426" w:right="57" w:hanging="426"/>
            </w:pPr>
            <w:r w:rsidRPr="00701948">
              <w:t>філологічна</w:t>
            </w:r>
          </w:p>
          <w:p w:rsidR="006013A4" w:rsidRPr="00701948" w:rsidRDefault="006013A4" w:rsidP="00701948">
            <w:pPr>
              <w:pStyle w:val="a3"/>
              <w:numPr>
                <w:ilvl w:val="0"/>
                <w:numId w:val="4"/>
              </w:numPr>
              <w:tabs>
                <w:tab w:val="left" w:pos="0"/>
              </w:tabs>
              <w:spacing w:before="0" w:beforeAutospacing="0" w:after="0" w:afterAutospacing="0"/>
              <w:ind w:left="426" w:right="57" w:hanging="426"/>
            </w:pPr>
            <w:r w:rsidRPr="00701948">
              <w:t>суспільно – гуманітарна</w:t>
            </w:r>
          </w:p>
          <w:p w:rsidR="006013A4" w:rsidRPr="00701948" w:rsidRDefault="006013A4" w:rsidP="00701948">
            <w:pPr>
              <w:pStyle w:val="a3"/>
              <w:numPr>
                <w:ilvl w:val="0"/>
                <w:numId w:val="4"/>
              </w:numPr>
              <w:tabs>
                <w:tab w:val="left" w:pos="0"/>
              </w:tabs>
              <w:spacing w:before="0" w:beforeAutospacing="0" w:after="0" w:afterAutospacing="0"/>
              <w:ind w:left="426" w:right="57" w:hanging="426"/>
            </w:pPr>
            <w:r w:rsidRPr="00701948">
              <w:lastRenderedPageBreak/>
              <w:t>природнича  – математична</w:t>
            </w:r>
          </w:p>
          <w:p w:rsidR="006013A4" w:rsidRPr="00701948" w:rsidRDefault="006013A4" w:rsidP="00701948">
            <w:pPr>
              <w:pStyle w:val="a3"/>
              <w:numPr>
                <w:ilvl w:val="0"/>
                <w:numId w:val="4"/>
              </w:numPr>
              <w:tabs>
                <w:tab w:val="left" w:pos="0"/>
              </w:tabs>
              <w:spacing w:before="0" w:beforeAutospacing="0" w:after="0" w:afterAutospacing="0"/>
              <w:ind w:left="426" w:right="57" w:hanging="426"/>
            </w:pPr>
            <w:r w:rsidRPr="00701948">
              <w:t>художньо – естетична  .</w:t>
            </w:r>
          </w:p>
          <w:p w:rsidR="006013A4" w:rsidRPr="00701948" w:rsidRDefault="006013A4" w:rsidP="00701948">
            <w:pPr>
              <w:pStyle w:val="a3"/>
              <w:tabs>
                <w:tab w:val="left" w:pos="0"/>
              </w:tabs>
              <w:spacing w:before="0" w:beforeAutospacing="0" w:after="0" w:afterAutospacing="0"/>
              <w:ind w:left="426" w:right="57" w:hanging="426"/>
            </w:pPr>
            <w:r w:rsidRPr="00701948">
              <w:t xml:space="preserve">      В школі систематично поповнюється  інформаційний банк даних обдарованих   дітей , діє програма діагностики та підтримки талановитої молоді </w:t>
            </w:r>
            <w:proofErr w:type="spellStart"/>
            <w:r w:rsidRPr="00701948">
              <w:t>„Талант</w:t>
            </w:r>
            <w:proofErr w:type="spellEnd"/>
            <w:r w:rsidRPr="00701948">
              <w:t xml:space="preserve"> і творчість ”.</w:t>
            </w:r>
          </w:p>
          <w:p w:rsidR="006013A4" w:rsidRPr="00701948" w:rsidRDefault="006013A4" w:rsidP="00701948">
            <w:pPr>
              <w:pStyle w:val="a3"/>
              <w:tabs>
                <w:tab w:val="left" w:pos="0"/>
              </w:tabs>
              <w:spacing w:before="0" w:beforeAutospacing="0" w:after="0" w:afterAutospacing="0"/>
              <w:ind w:left="426" w:right="57" w:hanging="426"/>
            </w:pPr>
            <w:r w:rsidRPr="00701948">
              <w:tab/>
              <w:t xml:space="preserve">У 2018- 2019 н. р  </w:t>
            </w:r>
            <w:r w:rsidRPr="00701948">
              <w:rPr>
                <w:b/>
                <w:bCs/>
              </w:rPr>
              <w:t>101</w:t>
            </w:r>
            <w:r w:rsidRPr="00701948">
              <w:t> учень школи взяли  участь у II етапі Всеукраїнських учнівських олімпіад та 64 з них посіли призові місця.</w:t>
            </w:r>
          </w:p>
          <w:p w:rsidR="006013A4" w:rsidRPr="00701948" w:rsidRDefault="006013A4" w:rsidP="00701948">
            <w:pPr>
              <w:pStyle w:val="a3"/>
              <w:tabs>
                <w:tab w:val="left" w:pos="0"/>
              </w:tabs>
              <w:spacing w:before="0" w:beforeAutospacing="0" w:after="0" w:afterAutospacing="0"/>
              <w:ind w:left="426" w:right="57" w:hanging="426"/>
            </w:pPr>
            <w:r w:rsidRPr="00701948">
              <w:t>             Кількість призерів районного туру – 64 . Серед них 17– Ι місць, 21 – II ,</w:t>
            </w:r>
          </w:p>
          <w:p w:rsidR="006013A4" w:rsidRPr="00701948" w:rsidRDefault="006013A4" w:rsidP="00701948">
            <w:pPr>
              <w:pStyle w:val="a3"/>
              <w:tabs>
                <w:tab w:val="left" w:pos="0"/>
              </w:tabs>
              <w:spacing w:before="0" w:beforeAutospacing="0" w:after="0" w:afterAutospacing="0"/>
              <w:ind w:left="426" w:right="57" w:hanging="426"/>
            </w:pPr>
            <w:r w:rsidRPr="00701948">
              <w:t>      та 26– III місць.</w:t>
            </w:r>
          </w:p>
          <w:p w:rsidR="006013A4" w:rsidRPr="00701948" w:rsidRDefault="006013A4" w:rsidP="00701948">
            <w:pPr>
              <w:pStyle w:val="a3"/>
              <w:tabs>
                <w:tab w:val="left" w:pos="0"/>
              </w:tabs>
              <w:spacing w:before="0" w:beforeAutospacing="0" w:after="0" w:afterAutospacing="0"/>
              <w:ind w:left="426" w:right="57" w:hanging="426"/>
            </w:pPr>
            <w:r w:rsidRPr="00701948">
              <w:t>Цього року вдруге були проведені міські олімпіади для дітей початкової школи з природознавства та математики. Учні третіх та четвертих класів вибороли 4 призових місця:</w:t>
            </w:r>
          </w:p>
          <w:p w:rsidR="006013A4" w:rsidRPr="00701948" w:rsidRDefault="006013A4" w:rsidP="00701948">
            <w:pPr>
              <w:pStyle w:val="a3"/>
              <w:numPr>
                <w:ilvl w:val="0"/>
                <w:numId w:val="5"/>
              </w:numPr>
              <w:tabs>
                <w:tab w:val="left" w:pos="0"/>
              </w:tabs>
              <w:spacing w:before="0" w:beforeAutospacing="0" w:after="0" w:afterAutospacing="0"/>
              <w:ind w:left="426" w:right="57" w:hanging="426"/>
            </w:pPr>
            <w:proofErr w:type="spellStart"/>
            <w:r w:rsidRPr="00701948">
              <w:t>Желіховський</w:t>
            </w:r>
            <w:proofErr w:type="spellEnd"/>
            <w:r w:rsidRPr="00701948">
              <w:t xml:space="preserve"> Антон 4-В - ІІІ з природознавства</w:t>
            </w:r>
          </w:p>
          <w:p w:rsidR="006013A4" w:rsidRPr="00701948" w:rsidRDefault="006013A4" w:rsidP="00701948">
            <w:pPr>
              <w:pStyle w:val="a3"/>
              <w:numPr>
                <w:ilvl w:val="0"/>
                <w:numId w:val="5"/>
              </w:numPr>
              <w:tabs>
                <w:tab w:val="left" w:pos="0"/>
              </w:tabs>
              <w:spacing w:before="0" w:beforeAutospacing="0" w:after="0" w:afterAutospacing="0"/>
              <w:ind w:left="426" w:right="57" w:hanging="426"/>
            </w:pPr>
            <w:proofErr w:type="spellStart"/>
            <w:r w:rsidRPr="00701948">
              <w:t>Желіховський</w:t>
            </w:r>
            <w:proofErr w:type="spellEnd"/>
            <w:r w:rsidRPr="00701948">
              <w:t xml:space="preserve"> Антон 4-В - ІІ з математики</w:t>
            </w:r>
          </w:p>
          <w:p w:rsidR="006013A4" w:rsidRPr="00701948" w:rsidRDefault="006013A4" w:rsidP="00701948">
            <w:pPr>
              <w:pStyle w:val="a3"/>
              <w:numPr>
                <w:ilvl w:val="0"/>
                <w:numId w:val="5"/>
              </w:numPr>
              <w:spacing w:before="0" w:beforeAutospacing="0" w:after="0" w:afterAutospacing="0" w:line="256" w:lineRule="auto"/>
              <w:ind w:left="426" w:hanging="426"/>
            </w:pPr>
            <w:r w:rsidRPr="00701948">
              <w:t>Шаповал Анастасія 4-Б – І з природознавства</w:t>
            </w:r>
          </w:p>
          <w:p w:rsidR="006013A4" w:rsidRPr="00701948" w:rsidRDefault="006013A4" w:rsidP="00701948">
            <w:pPr>
              <w:pStyle w:val="a3"/>
              <w:numPr>
                <w:ilvl w:val="0"/>
                <w:numId w:val="5"/>
              </w:numPr>
              <w:tabs>
                <w:tab w:val="left" w:pos="0"/>
              </w:tabs>
              <w:spacing w:before="0" w:beforeAutospacing="0" w:after="0" w:afterAutospacing="0"/>
              <w:ind w:left="426" w:right="57" w:hanging="426"/>
            </w:pPr>
            <w:proofErr w:type="spellStart"/>
            <w:r w:rsidRPr="00701948">
              <w:t>Михалчич</w:t>
            </w:r>
            <w:proofErr w:type="spellEnd"/>
            <w:r w:rsidRPr="00701948">
              <w:t xml:space="preserve"> Анна 3-В  - ІІІ з природознавства</w:t>
            </w:r>
          </w:p>
          <w:p w:rsidR="006013A4" w:rsidRPr="00701948" w:rsidRDefault="006013A4" w:rsidP="00701948">
            <w:pPr>
              <w:pStyle w:val="a3"/>
              <w:tabs>
                <w:tab w:val="left" w:pos="0"/>
              </w:tabs>
              <w:spacing w:before="0" w:beforeAutospacing="0" w:after="0" w:afterAutospacing="0"/>
              <w:ind w:left="426" w:right="57" w:hanging="426"/>
            </w:pPr>
            <w:r w:rsidRPr="00701948">
              <w:t xml:space="preserve">Збільшилась в порівняні з минулим роком кількість призерів обласних олімпіад: </w:t>
            </w:r>
            <w:r w:rsidRPr="00701948">
              <w:rPr>
                <w:b/>
                <w:bCs/>
              </w:rPr>
              <w:t>всього</w:t>
            </w:r>
            <w:r w:rsidRPr="00701948">
              <w:t>-.8</w:t>
            </w:r>
          </w:p>
          <w:p w:rsidR="006013A4" w:rsidRPr="00701948" w:rsidRDefault="006013A4" w:rsidP="00701948">
            <w:pPr>
              <w:pStyle w:val="a3"/>
              <w:tabs>
                <w:tab w:val="left" w:pos="0"/>
              </w:tabs>
              <w:spacing w:before="0" w:beforeAutospacing="0" w:after="0" w:afterAutospacing="0"/>
              <w:ind w:left="426" w:right="57" w:hanging="426"/>
            </w:pPr>
            <w:r w:rsidRPr="00701948">
              <w:t xml:space="preserve">Це учні : </w:t>
            </w:r>
          </w:p>
          <w:p w:rsidR="006013A4" w:rsidRPr="00701948" w:rsidRDefault="006013A4" w:rsidP="00701948">
            <w:pPr>
              <w:pStyle w:val="a3"/>
              <w:numPr>
                <w:ilvl w:val="0"/>
                <w:numId w:val="6"/>
              </w:numPr>
              <w:tabs>
                <w:tab w:val="left" w:pos="0"/>
              </w:tabs>
              <w:spacing w:before="0" w:beforeAutospacing="0" w:after="0" w:afterAutospacing="0"/>
              <w:ind w:left="426" w:right="57" w:hanging="426"/>
            </w:pPr>
            <w:r w:rsidRPr="00701948">
              <w:t>Безуглий Сергій  (10 клас) – ІІІ місце з математики (</w:t>
            </w:r>
            <w:proofErr w:type="spellStart"/>
            <w:r w:rsidRPr="00701948">
              <w:t>вч</w:t>
            </w:r>
            <w:proofErr w:type="spellEnd"/>
            <w:r w:rsidRPr="00701948">
              <w:t>,</w:t>
            </w:r>
            <w:proofErr w:type="spellStart"/>
            <w:r w:rsidRPr="00701948">
              <w:t>Сєранова</w:t>
            </w:r>
            <w:proofErr w:type="spellEnd"/>
            <w:r w:rsidRPr="00701948">
              <w:t xml:space="preserve"> Н.С);</w:t>
            </w:r>
          </w:p>
          <w:p w:rsidR="006013A4" w:rsidRPr="00701948" w:rsidRDefault="006013A4" w:rsidP="00701948">
            <w:pPr>
              <w:pStyle w:val="a3"/>
              <w:numPr>
                <w:ilvl w:val="0"/>
                <w:numId w:val="6"/>
              </w:numPr>
              <w:tabs>
                <w:tab w:val="left" w:pos="0"/>
              </w:tabs>
              <w:spacing w:before="0" w:beforeAutospacing="0" w:after="0" w:afterAutospacing="0"/>
              <w:ind w:left="426" w:right="57" w:hanging="426"/>
            </w:pPr>
            <w:r w:rsidRPr="00701948">
              <w:t>Безуглий Сергій  (10 клас) – ІІІ місце з економіки (</w:t>
            </w:r>
            <w:proofErr w:type="spellStart"/>
            <w:r w:rsidRPr="00701948">
              <w:t>вч</w:t>
            </w:r>
            <w:proofErr w:type="spellEnd"/>
            <w:r w:rsidRPr="00701948">
              <w:t>,</w:t>
            </w:r>
            <w:proofErr w:type="spellStart"/>
            <w:r w:rsidRPr="00701948">
              <w:t>Сєранова</w:t>
            </w:r>
            <w:proofErr w:type="spellEnd"/>
            <w:r w:rsidRPr="00701948">
              <w:t xml:space="preserve"> Н.С);</w:t>
            </w:r>
          </w:p>
          <w:p w:rsidR="006013A4" w:rsidRPr="00701948" w:rsidRDefault="006013A4" w:rsidP="00701948">
            <w:pPr>
              <w:pStyle w:val="a3"/>
              <w:numPr>
                <w:ilvl w:val="0"/>
                <w:numId w:val="6"/>
              </w:numPr>
              <w:tabs>
                <w:tab w:val="left" w:pos="0"/>
              </w:tabs>
              <w:spacing w:before="0" w:beforeAutospacing="0" w:after="0" w:afterAutospacing="0"/>
              <w:ind w:left="426" w:right="57" w:hanging="426"/>
            </w:pPr>
            <w:r w:rsidRPr="00701948">
              <w:t>Кобилянська Олександра (10 клас) – ІІІ місце з історії (</w:t>
            </w:r>
            <w:proofErr w:type="spellStart"/>
            <w:r w:rsidRPr="00701948">
              <w:t>Лекар</w:t>
            </w:r>
            <w:proofErr w:type="spellEnd"/>
            <w:r w:rsidRPr="00701948">
              <w:t xml:space="preserve"> В.В)</w:t>
            </w:r>
          </w:p>
          <w:p w:rsidR="006013A4" w:rsidRPr="00701948" w:rsidRDefault="006013A4" w:rsidP="00701948">
            <w:pPr>
              <w:pStyle w:val="a3"/>
              <w:numPr>
                <w:ilvl w:val="0"/>
                <w:numId w:val="6"/>
              </w:numPr>
              <w:tabs>
                <w:tab w:val="left" w:pos="0"/>
              </w:tabs>
              <w:spacing w:before="0" w:beforeAutospacing="0" w:after="0" w:afterAutospacing="0"/>
              <w:ind w:left="426" w:right="57" w:hanging="426"/>
            </w:pPr>
            <w:r w:rsidRPr="00701948">
              <w:t>Кобилянська Олександра (10 клас) – ІІ місце з правознавства (</w:t>
            </w:r>
            <w:proofErr w:type="spellStart"/>
            <w:r w:rsidRPr="00701948">
              <w:t>Лекар</w:t>
            </w:r>
            <w:proofErr w:type="spellEnd"/>
            <w:r w:rsidRPr="00701948">
              <w:t xml:space="preserve"> В.В)</w:t>
            </w:r>
          </w:p>
          <w:p w:rsidR="006013A4" w:rsidRPr="00701948" w:rsidRDefault="006013A4" w:rsidP="00701948">
            <w:pPr>
              <w:pStyle w:val="a3"/>
              <w:numPr>
                <w:ilvl w:val="0"/>
                <w:numId w:val="6"/>
              </w:numPr>
              <w:tabs>
                <w:tab w:val="left" w:pos="0"/>
              </w:tabs>
              <w:spacing w:before="0" w:beforeAutospacing="0" w:after="0" w:afterAutospacing="0"/>
              <w:ind w:left="426" w:right="57" w:hanging="426"/>
            </w:pPr>
            <w:proofErr w:type="spellStart"/>
            <w:r w:rsidRPr="00701948">
              <w:t>Ерстенюк</w:t>
            </w:r>
            <w:proofErr w:type="spellEnd"/>
            <w:r w:rsidRPr="00701948">
              <w:t xml:space="preserve"> Єлизавета (9-А клас ) – ІІІ місце з правознавства (</w:t>
            </w:r>
            <w:proofErr w:type="spellStart"/>
            <w:r w:rsidRPr="00701948">
              <w:t>ЛєкарВ.В</w:t>
            </w:r>
            <w:proofErr w:type="spellEnd"/>
            <w:r w:rsidRPr="00701948">
              <w:t>)</w:t>
            </w:r>
          </w:p>
          <w:p w:rsidR="006013A4" w:rsidRPr="00701948" w:rsidRDefault="006013A4" w:rsidP="00701948">
            <w:pPr>
              <w:pStyle w:val="a3"/>
              <w:numPr>
                <w:ilvl w:val="0"/>
                <w:numId w:val="6"/>
              </w:numPr>
              <w:tabs>
                <w:tab w:val="left" w:pos="0"/>
              </w:tabs>
              <w:spacing w:before="0" w:beforeAutospacing="0" w:after="0" w:afterAutospacing="0"/>
              <w:ind w:left="426" w:right="57" w:hanging="426"/>
            </w:pPr>
            <w:proofErr w:type="spellStart"/>
            <w:r w:rsidRPr="00701948">
              <w:t>Ерстенюк</w:t>
            </w:r>
            <w:proofErr w:type="spellEnd"/>
            <w:r w:rsidRPr="00701948">
              <w:t xml:space="preserve"> Єлизавета (9-А клас ) – ІІІ місце з української мови (</w:t>
            </w:r>
            <w:proofErr w:type="spellStart"/>
            <w:r w:rsidRPr="00701948">
              <w:t>Вороненко</w:t>
            </w:r>
            <w:proofErr w:type="spellEnd"/>
            <w:r w:rsidRPr="00701948">
              <w:t xml:space="preserve"> Н.В)</w:t>
            </w:r>
          </w:p>
          <w:p w:rsidR="006013A4" w:rsidRPr="00701948" w:rsidRDefault="006013A4" w:rsidP="00701948">
            <w:pPr>
              <w:pStyle w:val="a3"/>
              <w:numPr>
                <w:ilvl w:val="0"/>
                <w:numId w:val="6"/>
              </w:numPr>
              <w:tabs>
                <w:tab w:val="left" w:pos="0"/>
              </w:tabs>
              <w:spacing w:before="0" w:beforeAutospacing="0" w:after="0" w:afterAutospacing="0"/>
              <w:ind w:left="426" w:right="57" w:hanging="426"/>
            </w:pPr>
            <w:r w:rsidRPr="00701948">
              <w:t>Крамар Дар’я (10 клас)- ІІІ місце з правознавства (</w:t>
            </w:r>
            <w:proofErr w:type="spellStart"/>
            <w:r w:rsidRPr="00701948">
              <w:t>вч</w:t>
            </w:r>
            <w:proofErr w:type="spellEnd"/>
            <w:r w:rsidRPr="00701948">
              <w:t xml:space="preserve">. </w:t>
            </w:r>
            <w:proofErr w:type="spellStart"/>
            <w:r w:rsidRPr="00701948">
              <w:t>Лекар</w:t>
            </w:r>
            <w:proofErr w:type="spellEnd"/>
            <w:r w:rsidRPr="00701948">
              <w:t xml:space="preserve"> В.В)</w:t>
            </w:r>
          </w:p>
          <w:p w:rsidR="006013A4" w:rsidRPr="00701948" w:rsidRDefault="006013A4" w:rsidP="00701948">
            <w:pPr>
              <w:pStyle w:val="a3"/>
              <w:numPr>
                <w:ilvl w:val="0"/>
                <w:numId w:val="6"/>
              </w:numPr>
              <w:tabs>
                <w:tab w:val="left" w:pos="0"/>
              </w:tabs>
              <w:spacing w:before="0" w:beforeAutospacing="0" w:after="0" w:afterAutospacing="0"/>
              <w:ind w:left="426" w:right="57" w:hanging="426"/>
            </w:pPr>
            <w:r w:rsidRPr="00701948">
              <w:t>Босий Євгеній (9-А клас)- ІІІ місце з Інформаційних технологій (</w:t>
            </w:r>
            <w:proofErr w:type="spellStart"/>
            <w:r w:rsidRPr="00701948">
              <w:t>вч</w:t>
            </w:r>
            <w:proofErr w:type="spellEnd"/>
            <w:r w:rsidRPr="00701948">
              <w:t xml:space="preserve">. </w:t>
            </w:r>
            <w:proofErr w:type="spellStart"/>
            <w:r w:rsidRPr="00701948">
              <w:t>Капкіна</w:t>
            </w:r>
            <w:proofErr w:type="spellEnd"/>
            <w:r w:rsidRPr="00701948">
              <w:t xml:space="preserve"> Ж.В)</w:t>
            </w:r>
          </w:p>
          <w:p w:rsidR="006013A4" w:rsidRPr="00701948" w:rsidRDefault="006013A4" w:rsidP="00701948">
            <w:pPr>
              <w:pStyle w:val="a3"/>
              <w:tabs>
                <w:tab w:val="left" w:pos="0"/>
              </w:tabs>
              <w:spacing w:before="0" w:beforeAutospacing="0" w:after="0" w:afterAutospacing="0"/>
              <w:ind w:left="426" w:right="57" w:hanging="426"/>
            </w:pPr>
            <w:r w:rsidRPr="00701948">
              <w:t> </w:t>
            </w:r>
          </w:p>
          <w:p w:rsidR="006013A4" w:rsidRPr="00701948" w:rsidRDefault="006013A4" w:rsidP="00701948">
            <w:pPr>
              <w:pStyle w:val="a3"/>
              <w:tabs>
                <w:tab w:val="left" w:pos="0"/>
              </w:tabs>
              <w:spacing w:before="0" w:beforeAutospacing="0" w:after="0" w:afterAutospacing="0"/>
              <w:ind w:left="426" w:right="57" w:hanging="426"/>
            </w:pPr>
            <w:r w:rsidRPr="00701948">
              <w:t xml:space="preserve">             </w:t>
            </w:r>
            <w:r w:rsidR="00701948" w:rsidRPr="00701948">
              <w:t xml:space="preserve">В 2018-2019 навчальному році </w:t>
            </w:r>
            <w:r w:rsidRPr="00701948">
              <w:t xml:space="preserve"> на І етап конкурсу </w:t>
            </w:r>
            <w:proofErr w:type="spellStart"/>
            <w:r w:rsidRPr="00701948">
              <w:t>–захисту</w:t>
            </w:r>
            <w:proofErr w:type="spellEnd"/>
            <w:r w:rsidRPr="00701948">
              <w:t xml:space="preserve"> </w:t>
            </w:r>
            <w:r w:rsidR="00701948" w:rsidRPr="00701948">
              <w:t xml:space="preserve">науково-дослідницьких робіт МАН </w:t>
            </w:r>
            <w:r w:rsidRPr="00701948">
              <w:t xml:space="preserve">було подано чотири роботи. Всі вони стали призерами (І-три та одне ІІ місце). Перші місця були направлені для участі в ІІ  (обласному)етапі і Кобилянська Олександра учениця 10 класу зайняла ІІІ місце у секції «фінанси та кредит» з роботою: Перспективи розвитку венчурного бізнесу в Україні. (Науковий керівник </w:t>
            </w:r>
            <w:proofErr w:type="spellStart"/>
            <w:r w:rsidRPr="00701948">
              <w:t>Сєранова</w:t>
            </w:r>
            <w:proofErr w:type="spellEnd"/>
            <w:r w:rsidRPr="00701948">
              <w:t xml:space="preserve"> Н.С.)</w:t>
            </w:r>
            <w:r w:rsidRPr="00701948">
              <w:tab/>
            </w:r>
          </w:p>
          <w:p w:rsidR="006013A4" w:rsidRPr="00701948" w:rsidRDefault="006013A4" w:rsidP="00701948">
            <w:pPr>
              <w:pStyle w:val="a3"/>
              <w:tabs>
                <w:tab w:val="left" w:pos="0"/>
              </w:tabs>
              <w:spacing w:before="0" w:beforeAutospacing="0" w:after="0" w:afterAutospacing="0"/>
              <w:ind w:left="426" w:right="57" w:hanging="426"/>
            </w:pPr>
            <w:r w:rsidRPr="00701948">
              <w:t>Досить плідно  попрацювали учні школи  в природоохоронній акції «Ялинка». Всь</w:t>
            </w:r>
            <w:r w:rsidR="00701948" w:rsidRPr="00701948">
              <w:t>о</w:t>
            </w:r>
            <w:r w:rsidRPr="00701948">
              <w:t xml:space="preserve">го цього річ заявлено 21 учасник міського етапу. Кращі роботи були представлені на обласній виставці художньо прикладної творчості. Як результат: учениця 1-В класу </w:t>
            </w:r>
            <w:proofErr w:type="spellStart"/>
            <w:r w:rsidRPr="00701948">
              <w:t>Христін</w:t>
            </w:r>
            <w:proofErr w:type="spellEnd"/>
            <w:r w:rsidRPr="00701948">
              <w:t xml:space="preserve"> Вікторія стала призером у номінації «Український сувенір», Жиленко Ганна учениця 3-В класу перемогла в номінації «Новорічна композиція», учень 3-А класу </w:t>
            </w:r>
            <w:proofErr w:type="spellStart"/>
            <w:r w:rsidRPr="00701948">
              <w:t>Матевосян</w:t>
            </w:r>
            <w:proofErr w:type="spellEnd"/>
            <w:r w:rsidRPr="00701948">
              <w:t> </w:t>
            </w:r>
            <w:proofErr w:type="spellStart"/>
            <w:r w:rsidRPr="00701948">
              <w:t>Самвел</w:t>
            </w:r>
            <w:proofErr w:type="spellEnd"/>
            <w:r w:rsidRPr="00701948">
              <w:t xml:space="preserve"> та колектив учнів 6-А класу  нагороджені грамотами за активну участь. В поточному році учні школи взяли участь в обласному конкурсі дитячих малюнків, призерами якого стали </w:t>
            </w:r>
          </w:p>
          <w:p w:rsidR="006013A4" w:rsidRPr="00701948" w:rsidRDefault="006013A4" w:rsidP="00701948">
            <w:pPr>
              <w:pStyle w:val="a3"/>
              <w:numPr>
                <w:ilvl w:val="0"/>
                <w:numId w:val="7"/>
              </w:numPr>
              <w:tabs>
                <w:tab w:val="left" w:pos="0"/>
              </w:tabs>
              <w:spacing w:before="0" w:beforeAutospacing="0" w:after="0" w:afterAutospacing="0"/>
              <w:ind w:left="426" w:right="57" w:hanging="426"/>
            </w:pPr>
            <w:proofErr w:type="spellStart"/>
            <w:r w:rsidRPr="00701948">
              <w:t>Матевосян</w:t>
            </w:r>
            <w:proofErr w:type="spellEnd"/>
            <w:r w:rsidRPr="00701948">
              <w:t xml:space="preserve"> </w:t>
            </w:r>
            <w:proofErr w:type="spellStart"/>
            <w:r w:rsidRPr="00701948">
              <w:t>Гаяне</w:t>
            </w:r>
            <w:proofErr w:type="spellEnd"/>
            <w:r w:rsidRPr="00701948">
              <w:t xml:space="preserve"> 1-А</w:t>
            </w:r>
          </w:p>
          <w:p w:rsidR="006013A4" w:rsidRPr="00701948" w:rsidRDefault="006013A4" w:rsidP="00701948">
            <w:pPr>
              <w:pStyle w:val="a3"/>
              <w:numPr>
                <w:ilvl w:val="0"/>
                <w:numId w:val="7"/>
              </w:numPr>
              <w:spacing w:before="0" w:beforeAutospacing="0" w:after="0" w:afterAutospacing="0"/>
              <w:ind w:left="426" w:hanging="426"/>
            </w:pPr>
            <w:proofErr w:type="spellStart"/>
            <w:r w:rsidRPr="00701948">
              <w:t>Скрипнік</w:t>
            </w:r>
            <w:proofErr w:type="spellEnd"/>
            <w:r w:rsidRPr="00701948">
              <w:t> Анастасія 6-Б</w:t>
            </w:r>
          </w:p>
          <w:p w:rsidR="006013A4" w:rsidRPr="00701948" w:rsidRDefault="006013A4" w:rsidP="00701948">
            <w:pPr>
              <w:pStyle w:val="a3"/>
              <w:numPr>
                <w:ilvl w:val="0"/>
                <w:numId w:val="7"/>
              </w:numPr>
              <w:spacing w:before="0" w:beforeAutospacing="0" w:after="0" w:afterAutospacing="0"/>
              <w:ind w:left="426" w:hanging="426"/>
            </w:pPr>
            <w:proofErr w:type="spellStart"/>
            <w:r w:rsidRPr="00701948">
              <w:t>Єгоян</w:t>
            </w:r>
            <w:proofErr w:type="spellEnd"/>
            <w:r w:rsidRPr="00701948">
              <w:t> </w:t>
            </w:r>
            <w:proofErr w:type="spellStart"/>
            <w:r w:rsidRPr="00701948">
              <w:t>Мілена</w:t>
            </w:r>
            <w:proofErr w:type="spellEnd"/>
            <w:r w:rsidRPr="00701948">
              <w:t xml:space="preserve"> 9-А</w:t>
            </w:r>
          </w:p>
          <w:p w:rsidR="006013A4" w:rsidRPr="00701948" w:rsidRDefault="006013A4" w:rsidP="00701948">
            <w:pPr>
              <w:pStyle w:val="a3"/>
              <w:numPr>
                <w:ilvl w:val="0"/>
                <w:numId w:val="7"/>
              </w:numPr>
              <w:spacing w:before="0" w:beforeAutospacing="0" w:after="0" w:afterAutospacing="0"/>
              <w:ind w:left="426" w:hanging="426"/>
            </w:pPr>
            <w:proofErr w:type="spellStart"/>
            <w:r w:rsidRPr="00701948">
              <w:t>Трізно</w:t>
            </w:r>
            <w:proofErr w:type="spellEnd"/>
            <w:r w:rsidRPr="00701948">
              <w:t> Вікторія 11-А</w:t>
            </w:r>
          </w:p>
          <w:p w:rsidR="006013A4" w:rsidRPr="00701948" w:rsidRDefault="006013A4" w:rsidP="00701948">
            <w:pPr>
              <w:pStyle w:val="a3"/>
              <w:tabs>
                <w:tab w:val="left" w:pos="0"/>
              </w:tabs>
              <w:spacing w:before="0" w:beforeAutospacing="0" w:after="0" w:afterAutospacing="0"/>
              <w:ind w:left="426" w:right="57" w:hanging="426"/>
            </w:pPr>
            <w:r w:rsidRPr="00701948">
              <w:t xml:space="preserve">Традиційно учні школи беруть участь у різноманітних інтелектуальних конкурсах районного, обласного та всеукраїнського рівнів. В 2018-2019 навчальному році 6 учнів школи стали призерами обласних інтелектуальних змагань серед учнів сільських шкіл та були запрошені до участі у обласній олімпіаді з відповідних дисциплін. </w:t>
            </w:r>
          </w:p>
          <w:p w:rsidR="006013A4" w:rsidRPr="00701948" w:rsidRDefault="006013A4" w:rsidP="00701948">
            <w:pPr>
              <w:pStyle w:val="a3"/>
              <w:numPr>
                <w:ilvl w:val="0"/>
                <w:numId w:val="8"/>
              </w:numPr>
              <w:tabs>
                <w:tab w:val="left" w:pos="0"/>
              </w:tabs>
              <w:spacing w:before="0" w:beforeAutospacing="0" w:after="0" w:afterAutospacing="0"/>
              <w:ind w:left="426" w:right="57" w:hanging="426"/>
            </w:pPr>
            <w:proofErr w:type="spellStart"/>
            <w:r w:rsidRPr="00701948">
              <w:t>Сєранова</w:t>
            </w:r>
            <w:proofErr w:type="spellEnd"/>
            <w:r w:rsidRPr="00701948">
              <w:t> Вікторія 9-А клас – фізика(</w:t>
            </w:r>
            <w:proofErr w:type="spellStart"/>
            <w:r w:rsidRPr="00701948">
              <w:t>вч</w:t>
            </w:r>
            <w:proofErr w:type="spellEnd"/>
            <w:r w:rsidRPr="00701948">
              <w:t xml:space="preserve">. </w:t>
            </w:r>
            <w:proofErr w:type="spellStart"/>
            <w:r w:rsidRPr="00701948">
              <w:t>Лабуда</w:t>
            </w:r>
            <w:proofErr w:type="spellEnd"/>
            <w:r w:rsidRPr="00701948">
              <w:t xml:space="preserve"> А.В.)</w:t>
            </w:r>
          </w:p>
          <w:p w:rsidR="006013A4" w:rsidRPr="00701948" w:rsidRDefault="006013A4" w:rsidP="00701948">
            <w:pPr>
              <w:pStyle w:val="a3"/>
              <w:numPr>
                <w:ilvl w:val="0"/>
                <w:numId w:val="8"/>
              </w:numPr>
              <w:tabs>
                <w:tab w:val="left" w:pos="0"/>
              </w:tabs>
              <w:spacing w:before="0" w:beforeAutospacing="0" w:after="0" w:afterAutospacing="0"/>
              <w:ind w:left="426" w:right="57" w:hanging="426"/>
            </w:pPr>
            <w:proofErr w:type="spellStart"/>
            <w:r w:rsidRPr="00701948">
              <w:t>Вінярська</w:t>
            </w:r>
            <w:proofErr w:type="spellEnd"/>
            <w:r w:rsidRPr="00701948">
              <w:t> </w:t>
            </w:r>
            <w:proofErr w:type="spellStart"/>
            <w:r w:rsidRPr="00701948">
              <w:t>Фріда</w:t>
            </w:r>
            <w:proofErr w:type="spellEnd"/>
            <w:r w:rsidRPr="00701948">
              <w:t>  9-А клас – англійська мова (</w:t>
            </w:r>
            <w:proofErr w:type="spellStart"/>
            <w:r w:rsidRPr="00701948">
              <w:t>вч</w:t>
            </w:r>
            <w:proofErr w:type="spellEnd"/>
            <w:r w:rsidRPr="00701948">
              <w:t xml:space="preserve">. </w:t>
            </w:r>
            <w:proofErr w:type="spellStart"/>
            <w:r w:rsidRPr="00701948">
              <w:t>Лойтаренко</w:t>
            </w:r>
            <w:proofErr w:type="spellEnd"/>
            <w:r w:rsidRPr="00701948">
              <w:t xml:space="preserve"> О.П.)</w:t>
            </w:r>
          </w:p>
          <w:p w:rsidR="006013A4" w:rsidRPr="00701948" w:rsidRDefault="006013A4" w:rsidP="00701948">
            <w:pPr>
              <w:pStyle w:val="a3"/>
              <w:numPr>
                <w:ilvl w:val="0"/>
                <w:numId w:val="8"/>
              </w:numPr>
              <w:spacing w:before="0" w:beforeAutospacing="0" w:after="0" w:afterAutospacing="0"/>
              <w:ind w:left="426" w:hanging="426"/>
            </w:pPr>
            <w:r w:rsidRPr="00701948">
              <w:t>Гусарська Марина 11-А клас – англійська мова (</w:t>
            </w:r>
            <w:proofErr w:type="spellStart"/>
            <w:r w:rsidRPr="00701948">
              <w:t>вч</w:t>
            </w:r>
            <w:proofErr w:type="spellEnd"/>
            <w:r w:rsidRPr="00701948">
              <w:t xml:space="preserve">. </w:t>
            </w:r>
            <w:proofErr w:type="spellStart"/>
            <w:r w:rsidRPr="00701948">
              <w:t>Стасюк</w:t>
            </w:r>
            <w:proofErr w:type="spellEnd"/>
            <w:r w:rsidRPr="00701948">
              <w:t xml:space="preserve"> І.М.)</w:t>
            </w:r>
          </w:p>
          <w:p w:rsidR="006013A4" w:rsidRPr="00701948" w:rsidRDefault="006013A4" w:rsidP="00701948">
            <w:pPr>
              <w:pStyle w:val="a3"/>
              <w:numPr>
                <w:ilvl w:val="0"/>
                <w:numId w:val="8"/>
              </w:numPr>
              <w:spacing w:before="0" w:beforeAutospacing="0" w:after="0" w:afterAutospacing="0"/>
              <w:ind w:left="426" w:hanging="426"/>
            </w:pPr>
            <w:r w:rsidRPr="00701948">
              <w:t>Крамар Дар’я  10-А клас – українська мова (</w:t>
            </w:r>
            <w:proofErr w:type="spellStart"/>
            <w:r w:rsidRPr="00701948">
              <w:t>вч</w:t>
            </w:r>
            <w:proofErr w:type="spellEnd"/>
            <w:r w:rsidRPr="00701948">
              <w:t>. Безугла І.Б.)</w:t>
            </w:r>
          </w:p>
          <w:p w:rsidR="006013A4" w:rsidRPr="00701948" w:rsidRDefault="006013A4" w:rsidP="00701948">
            <w:pPr>
              <w:pStyle w:val="a3"/>
              <w:numPr>
                <w:ilvl w:val="0"/>
                <w:numId w:val="8"/>
              </w:numPr>
              <w:spacing w:before="0" w:beforeAutospacing="0" w:after="0" w:afterAutospacing="0"/>
              <w:ind w:left="426" w:hanging="426"/>
            </w:pPr>
            <w:proofErr w:type="spellStart"/>
            <w:r w:rsidRPr="00701948">
              <w:t>Славінська</w:t>
            </w:r>
            <w:proofErr w:type="spellEnd"/>
            <w:r w:rsidRPr="00701948">
              <w:t> </w:t>
            </w:r>
            <w:proofErr w:type="spellStart"/>
            <w:r w:rsidRPr="00701948">
              <w:t>Юліанна</w:t>
            </w:r>
            <w:proofErr w:type="spellEnd"/>
            <w:r w:rsidRPr="00701948">
              <w:t xml:space="preserve"> 8-В клас – математика (</w:t>
            </w:r>
            <w:proofErr w:type="spellStart"/>
            <w:r w:rsidRPr="00701948">
              <w:t>вч</w:t>
            </w:r>
            <w:proofErr w:type="spellEnd"/>
            <w:r w:rsidRPr="00701948">
              <w:t xml:space="preserve">. </w:t>
            </w:r>
            <w:proofErr w:type="spellStart"/>
            <w:r w:rsidRPr="00701948">
              <w:t>Чумаченко</w:t>
            </w:r>
            <w:proofErr w:type="spellEnd"/>
            <w:r w:rsidRPr="00701948">
              <w:t xml:space="preserve"> О.О.)</w:t>
            </w:r>
          </w:p>
          <w:p w:rsidR="006013A4" w:rsidRPr="00701948" w:rsidRDefault="006013A4" w:rsidP="00701948">
            <w:pPr>
              <w:pStyle w:val="a3"/>
              <w:numPr>
                <w:ilvl w:val="0"/>
                <w:numId w:val="8"/>
              </w:numPr>
              <w:spacing w:before="0" w:beforeAutospacing="0" w:after="0" w:afterAutospacing="0"/>
              <w:ind w:left="426" w:hanging="426"/>
            </w:pPr>
            <w:proofErr w:type="spellStart"/>
            <w:r w:rsidRPr="00701948">
              <w:t>Ерстенюк</w:t>
            </w:r>
            <w:proofErr w:type="spellEnd"/>
            <w:r w:rsidRPr="00701948">
              <w:t xml:space="preserve"> Єлизавета 9-А клас – українська мова (</w:t>
            </w:r>
            <w:proofErr w:type="spellStart"/>
            <w:r w:rsidRPr="00701948">
              <w:t>вч</w:t>
            </w:r>
            <w:proofErr w:type="spellEnd"/>
            <w:r w:rsidRPr="00701948">
              <w:t xml:space="preserve">. </w:t>
            </w:r>
            <w:proofErr w:type="spellStart"/>
            <w:r w:rsidRPr="00701948">
              <w:t>Вороненко</w:t>
            </w:r>
            <w:proofErr w:type="spellEnd"/>
            <w:r w:rsidRPr="00701948">
              <w:t xml:space="preserve"> Н.В.)</w:t>
            </w:r>
          </w:p>
          <w:p w:rsidR="006013A4" w:rsidRPr="00701948" w:rsidRDefault="00701948" w:rsidP="00701948">
            <w:pPr>
              <w:pStyle w:val="a3"/>
              <w:tabs>
                <w:tab w:val="left" w:pos="0"/>
              </w:tabs>
              <w:spacing w:before="0" w:beforeAutospacing="0" w:after="0" w:afterAutospacing="0"/>
              <w:ind w:left="426" w:right="57"/>
            </w:pPr>
            <w:r w:rsidRPr="00701948">
              <w:t xml:space="preserve">Протягом </w:t>
            </w:r>
            <w:proofErr w:type="spellStart"/>
            <w:r w:rsidRPr="00701948">
              <w:t>навчальног</w:t>
            </w:r>
            <w:proofErr w:type="spellEnd"/>
            <w:r w:rsidRPr="00701948">
              <w:t xml:space="preserve"> </w:t>
            </w:r>
            <w:r w:rsidR="006013A4" w:rsidRPr="00701948">
              <w:t xml:space="preserve"> року учні школи успішно виступали в таких предметних конкурсах , як </w:t>
            </w:r>
            <w:r w:rsidR="006013A4" w:rsidRPr="00701948">
              <w:rPr>
                <w:b/>
                <w:bCs/>
                <w:i/>
                <w:iCs/>
              </w:rPr>
              <w:t xml:space="preserve">конкурс знавців української мови ім. П. </w:t>
            </w:r>
            <w:proofErr w:type="spellStart"/>
            <w:r w:rsidR="006013A4" w:rsidRPr="00701948">
              <w:rPr>
                <w:b/>
                <w:bCs/>
                <w:i/>
                <w:iCs/>
              </w:rPr>
              <w:t>Яцика</w:t>
            </w:r>
            <w:proofErr w:type="spellEnd"/>
            <w:r w:rsidR="006013A4" w:rsidRPr="00701948">
              <w:t xml:space="preserve">: 8 учнів школи посіли призові місця на міському рівні, та </w:t>
            </w:r>
            <w:proofErr w:type="spellStart"/>
            <w:r w:rsidR="006013A4" w:rsidRPr="00701948">
              <w:t>Ерстенюк</w:t>
            </w:r>
            <w:proofErr w:type="spellEnd"/>
            <w:r w:rsidR="006013A4" w:rsidRPr="00701948">
              <w:t xml:space="preserve"> Єлизавета зайняла ІІІ місце в обласному етапі </w:t>
            </w:r>
            <w:proofErr w:type="spellStart"/>
            <w:r w:rsidR="006013A4" w:rsidRPr="00701948">
              <w:t>конкурса</w:t>
            </w:r>
            <w:proofErr w:type="spellEnd"/>
            <w:r w:rsidR="006013A4" w:rsidRPr="00701948">
              <w:t>.</w:t>
            </w:r>
          </w:p>
          <w:p w:rsidR="006013A4" w:rsidRPr="00701948" w:rsidRDefault="006013A4" w:rsidP="00701948">
            <w:pPr>
              <w:pStyle w:val="a3"/>
              <w:tabs>
                <w:tab w:val="left" w:pos="0"/>
              </w:tabs>
              <w:spacing w:before="0" w:beforeAutospacing="0" w:after="0" w:afterAutospacing="0"/>
              <w:ind w:left="426" w:right="57" w:hanging="426"/>
            </w:pPr>
            <w:r w:rsidRPr="00701948">
              <w:rPr>
                <w:b/>
                <w:bCs/>
                <w:i/>
                <w:iCs/>
              </w:rPr>
              <w:lastRenderedPageBreak/>
              <w:t>Конкурсі ім.. Т.Г.Шевченка: 5 призових  місць в міському етапі.</w:t>
            </w:r>
          </w:p>
          <w:p w:rsidR="006013A4" w:rsidRPr="00701948" w:rsidRDefault="006013A4" w:rsidP="00701948">
            <w:pPr>
              <w:pStyle w:val="a3"/>
              <w:tabs>
                <w:tab w:val="left" w:pos="0"/>
              </w:tabs>
              <w:spacing w:before="0" w:beforeAutospacing="0" w:after="0" w:afterAutospacing="0"/>
              <w:ind w:left="426" w:right="57" w:hanging="426"/>
            </w:pPr>
            <w:r w:rsidRPr="00701948">
              <w:rPr>
                <w:b/>
                <w:bCs/>
                <w:i/>
                <w:iCs/>
              </w:rPr>
              <w:t>Конкурс гуморесок С. Олійника:</w:t>
            </w:r>
          </w:p>
          <w:p w:rsidR="006013A4" w:rsidRPr="00701948" w:rsidRDefault="006013A4" w:rsidP="00701948">
            <w:pPr>
              <w:pStyle w:val="a3"/>
              <w:tabs>
                <w:tab w:val="left" w:pos="0"/>
              </w:tabs>
              <w:spacing w:before="0" w:beforeAutospacing="0" w:after="0" w:afterAutospacing="0"/>
              <w:ind w:left="426" w:right="57" w:hanging="426"/>
            </w:pPr>
            <w:r w:rsidRPr="00701948">
              <w:t>Паламарчук Іван </w:t>
            </w:r>
            <w:proofErr w:type="spellStart"/>
            <w:r w:rsidRPr="00701948">
              <w:t>–отримав</w:t>
            </w:r>
            <w:proofErr w:type="spellEnd"/>
            <w:r w:rsidRPr="00701948">
              <w:t xml:space="preserve"> диплом учасника (</w:t>
            </w:r>
            <w:proofErr w:type="spellStart"/>
            <w:r w:rsidRPr="00701948">
              <w:t>вч</w:t>
            </w:r>
            <w:proofErr w:type="spellEnd"/>
            <w:r w:rsidRPr="00701948">
              <w:t xml:space="preserve">. </w:t>
            </w:r>
            <w:proofErr w:type="spellStart"/>
            <w:r w:rsidRPr="00701948">
              <w:t>Вороненко</w:t>
            </w:r>
            <w:proofErr w:type="spellEnd"/>
            <w:r w:rsidRPr="00701948">
              <w:t xml:space="preserve"> Н.В.)</w:t>
            </w:r>
          </w:p>
          <w:p w:rsidR="006013A4" w:rsidRPr="00701948" w:rsidRDefault="006013A4" w:rsidP="00701948">
            <w:pPr>
              <w:pStyle w:val="a3"/>
              <w:tabs>
                <w:tab w:val="left" w:pos="0"/>
              </w:tabs>
              <w:spacing w:before="0" w:beforeAutospacing="0" w:after="0" w:afterAutospacing="0"/>
              <w:ind w:left="426" w:right="57" w:hanging="426"/>
            </w:pPr>
            <w:r w:rsidRPr="00701948">
              <w:t>В час активного розвитку особистості учні школи беруть участь у міжнародних та всеукраїнських конкурсах та проектах:</w:t>
            </w:r>
          </w:p>
          <w:p w:rsidR="006013A4" w:rsidRPr="00701948" w:rsidRDefault="006013A4" w:rsidP="00701948">
            <w:pPr>
              <w:pStyle w:val="a3"/>
              <w:numPr>
                <w:ilvl w:val="0"/>
                <w:numId w:val="9"/>
              </w:numPr>
              <w:tabs>
                <w:tab w:val="left" w:pos="0"/>
              </w:tabs>
              <w:spacing w:before="0" w:beforeAutospacing="0" w:after="0" w:afterAutospacing="0"/>
              <w:ind w:left="426" w:right="57" w:hanging="426"/>
            </w:pPr>
            <w:r w:rsidRPr="00701948">
              <w:t>Національний етап міжнародного конкурсу «</w:t>
            </w:r>
            <w:proofErr w:type="spellStart"/>
            <w:r w:rsidRPr="00701948">
              <w:t>Інтел-Еко</w:t>
            </w:r>
            <w:proofErr w:type="spellEnd"/>
            <w:r w:rsidRPr="00701948">
              <w:t xml:space="preserve"> »: </w:t>
            </w:r>
            <w:proofErr w:type="spellStart"/>
            <w:r w:rsidRPr="00701948">
              <w:t>Сєранова</w:t>
            </w:r>
            <w:proofErr w:type="spellEnd"/>
            <w:r w:rsidRPr="00701948">
              <w:t xml:space="preserve"> Вікторія (</w:t>
            </w:r>
            <w:proofErr w:type="spellStart"/>
            <w:r w:rsidRPr="00701948">
              <w:t>вч</w:t>
            </w:r>
            <w:proofErr w:type="spellEnd"/>
            <w:r w:rsidRPr="00701948">
              <w:t xml:space="preserve">. </w:t>
            </w:r>
            <w:proofErr w:type="spellStart"/>
            <w:r w:rsidRPr="00701948">
              <w:t>Лабуда</w:t>
            </w:r>
            <w:proofErr w:type="spellEnd"/>
            <w:r w:rsidRPr="00701948">
              <w:t xml:space="preserve"> А.В.)та Кондратюк Дарія (</w:t>
            </w:r>
            <w:proofErr w:type="spellStart"/>
            <w:r w:rsidRPr="00701948">
              <w:t>вч</w:t>
            </w:r>
            <w:proofErr w:type="spellEnd"/>
            <w:r w:rsidRPr="00701948">
              <w:t xml:space="preserve">. </w:t>
            </w:r>
            <w:proofErr w:type="spellStart"/>
            <w:r w:rsidRPr="00701948">
              <w:t>Лабуда</w:t>
            </w:r>
            <w:proofErr w:type="spellEnd"/>
            <w:r w:rsidRPr="00701948">
              <w:t xml:space="preserve"> А.В) стали  переможцями І </w:t>
            </w:r>
            <w:proofErr w:type="spellStart"/>
            <w:r w:rsidRPr="00701948">
              <w:t>відбіркового</w:t>
            </w:r>
            <w:proofErr w:type="spellEnd"/>
            <w:r w:rsidRPr="00701948">
              <w:t> етапу та фіналістами всеукраїнського етапу;</w:t>
            </w:r>
          </w:p>
          <w:p w:rsidR="006013A4" w:rsidRPr="00701948" w:rsidRDefault="006013A4" w:rsidP="00701948">
            <w:pPr>
              <w:pStyle w:val="a3"/>
              <w:numPr>
                <w:ilvl w:val="0"/>
                <w:numId w:val="9"/>
              </w:numPr>
              <w:tabs>
                <w:tab w:val="left" w:pos="0"/>
              </w:tabs>
              <w:spacing w:before="0" w:beforeAutospacing="0" w:after="0" w:afterAutospacing="0"/>
              <w:ind w:left="426" w:right="57" w:hanging="426"/>
            </w:pPr>
            <w:r w:rsidRPr="00701948">
              <w:t xml:space="preserve">Всеукраїнський конкурс раціоналізаторів та винахідників»: </w:t>
            </w:r>
            <w:proofErr w:type="spellStart"/>
            <w:r w:rsidRPr="00701948">
              <w:t>Сєранова</w:t>
            </w:r>
            <w:proofErr w:type="spellEnd"/>
            <w:r w:rsidRPr="00701948">
              <w:t xml:space="preserve"> Вікторія ІІІ місце та стала переможцем у номінації «Приз </w:t>
            </w:r>
            <w:proofErr w:type="spellStart"/>
            <w:r w:rsidRPr="00701948">
              <w:t>глядацьких</w:t>
            </w:r>
            <w:proofErr w:type="spellEnd"/>
            <w:r w:rsidRPr="00701948">
              <w:t xml:space="preserve"> симпатій». Крім того Вікторія  стала переможцем обласного конкурсу «Молодь досліджує світ» та «Майбутнє України», взяла участь в роботі Всеукраїнської науково-технічної виставки інноваційних проектів «Майбутнє України»(</w:t>
            </w:r>
            <w:proofErr w:type="spellStart"/>
            <w:r w:rsidRPr="00701948">
              <w:t>вч</w:t>
            </w:r>
            <w:proofErr w:type="spellEnd"/>
            <w:r w:rsidRPr="00701948">
              <w:t xml:space="preserve">. </w:t>
            </w:r>
            <w:proofErr w:type="spellStart"/>
            <w:r w:rsidRPr="00701948">
              <w:t>Лабуда</w:t>
            </w:r>
            <w:proofErr w:type="spellEnd"/>
            <w:r w:rsidRPr="00701948">
              <w:t xml:space="preserve"> А.В). Двоє учнів, Кондратюк Дарія та </w:t>
            </w:r>
            <w:proofErr w:type="spellStart"/>
            <w:r w:rsidRPr="00701948">
              <w:t>Щербакан</w:t>
            </w:r>
            <w:proofErr w:type="spellEnd"/>
            <w:r w:rsidRPr="00701948">
              <w:t xml:space="preserve"> Дмитро (</w:t>
            </w:r>
            <w:proofErr w:type="spellStart"/>
            <w:r w:rsidRPr="00701948">
              <w:t>вч</w:t>
            </w:r>
            <w:proofErr w:type="spellEnd"/>
            <w:r w:rsidRPr="00701948">
              <w:t>. Кондратюк О.С), взяли участь в обласному етапі Всеукраїнського конкурсу проектів з інформатики «Весела наука».</w:t>
            </w:r>
          </w:p>
          <w:p w:rsidR="006013A4" w:rsidRPr="00701948" w:rsidRDefault="006013A4" w:rsidP="00701948">
            <w:pPr>
              <w:pStyle w:val="a3"/>
              <w:tabs>
                <w:tab w:val="left" w:pos="0"/>
              </w:tabs>
              <w:spacing w:before="0" w:beforeAutospacing="0" w:after="0" w:afterAutospacing="0"/>
              <w:ind w:left="426" w:right="57" w:hanging="426"/>
            </w:pPr>
            <w:r w:rsidRPr="00701948">
              <w:t>Високих результатів в поточному навчальному році показала команда ДЮП, що посіла І місце в міському етапі та ІУ у зональних змаганнях.</w:t>
            </w:r>
          </w:p>
          <w:p w:rsidR="006013A4" w:rsidRPr="00701948" w:rsidRDefault="006013A4" w:rsidP="00701948">
            <w:pPr>
              <w:pStyle w:val="a3"/>
              <w:tabs>
                <w:tab w:val="left" w:pos="0"/>
              </w:tabs>
              <w:spacing w:before="0" w:beforeAutospacing="0" w:after="0" w:afterAutospacing="0"/>
              <w:ind w:left="426" w:right="57" w:hanging="426"/>
            </w:pPr>
            <w:r w:rsidRPr="00701948">
              <w:t>        Серед спортивних досягнень учнів школи є призові місця в районній спартакіаді школярів з волейболу, баскетболу, футболу. В числі кращих спортсменів:</w:t>
            </w:r>
          </w:p>
          <w:p w:rsidR="006013A4" w:rsidRPr="00701948" w:rsidRDefault="006013A4" w:rsidP="00701948">
            <w:pPr>
              <w:pStyle w:val="a3"/>
              <w:spacing w:before="0" w:beforeAutospacing="0" w:after="0" w:afterAutospacing="0"/>
              <w:ind w:left="426" w:hanging="426"/>
            </w:pPr>
            <w:r w:rsidRPr="00701948">
              <w:t> </w:t>
            </w:r>
          </w:p>
          <w:p w:rsidR="006013A4" w:rsidRPr="00701948" w:rsidRDefault="006013A4" w:rsidP="00701948">
            <w:pPr>
              <w:pStyle w:val="a3"/>
              <w:spacing w:before="0" w:beforeAutospacing="0" w:after="0" w:afterAutospacing="0"/>
              <w:ind w:left="426" w:hanging="426"/>
            </w:pPr>
            <w:r w:rsidRPr="00701948">
              <w:rPr>
                <w:b/>
                <w:bCs/>
              </w:rPr>
              <w:t>Волейбол (Хлопці)</w:t>
            </w:r>
          </w:p>
          <w:p w:rsidR="006013A4" w:rsidRPr="00701948" w:rsidRDefault="006013A4" w:rsidP="00701948">
            <w:pPr>
              <w:pStyle w:val="a3"/>
              <w:spacing w:before="0" w:beforeAutospacing="0" w:after="0" w:afterAutospacing="0"/>
              <w:ind w:left="426" w:hanging="426"/>
            </w:pPr>
            <w:r w:rsidRPr="00701948">
              <w:t> </w:t>
            </w:r>
          </w:p>
          <w:p w:rsidR="006013A4" w:rsidRPr="00701948" w:rsidRDefault="006013A4" w:rsidP="00701948">
            <w:pPr>
              <w:pStyle w:val="a3"/>
              <w:numPr>
                <w:ilvl w:val="0"/>
                <w:numId w:val="10"/>
              </w:numPr>
              <w:spacing w:before="0" w:beforeAutospacing="0" w:after="0" w:afterAutospacing="0"/>
              <w:ind w:left="426" w:hanging="426"/>
            </w:pPr>
            <w:proofErr w:type="spellStart"/>
            <w:r w:rsidRPr="00701948">
              <w:t>Шатайло</w:t>
            </w:r>
            <w:proofErr w:type="spellEnd"/>
            <w:r w:rsidRPr="00701948">
              <w:t> Володимир</w:t>
            </w:r>
          </w:p>
          <w:p w:rsidR="006013A4" w:rsidRPr="00701948" w:rsidRDefault="006013A4" w:rsidP="00701948">
            <w:pPr>
              <w:pStyle w:val="a3"/>
              <w:numPr>
                <w:ilvl w:val="0"/>
                <w:numId w:val="10"/>
              </w:numPr>
              <w:spacing w:before="0" w:beforeAutospacing="0" w:after="0" w:afterAutospacing="0"/>
              <w:ind w:left="426" w:hanging="426"/>
            </w:pPr>
            <w:proofErr w:type="spellStart"/>
            <w:r w:rsidRPr="00701948">
              <w:t>Шатайло</w:t>
            </w:r>
            <w:proofErr w:type="spellEnd"/>
            <w:r w:rsidRPr="00701948">
              <w:t> Дмитро</w:t>
            </w:r>
          </w:p>
          <w:p w:rsidR="006013A4" w:rsidRPr="00701948" w:rsidRDefault="006013A4" w:rsidP="00701948">
            <w:pPr>
              <w:pStyle w:val="a3"/>
              <w:numPr>
                <w:ilvl w:val="0"/>
                <w:numId w:val="10"/>
              </w:numPr>
              <w:spacing w:before="0" w:beforeAutospacing="0" w:after="0" w:afterAutospacing="0"/>
              <w:ind w:left="426" w:hanging="426"/>
            </w:pPr>
            <w:r w:rsidRPr="00701948">
              <w:t>Коваль Вадим</w:t>
            </w:r>
          </w:p>
          <w:p w:rsidR="006013A4" w:rsidRPr="00701948" w:rsidRDefault="006013A4" w:rsidP="00701948">
            <w:pPr>
              <w:pStyle w:val="a3"/>
              <w:numPr>
                <w:ilvl w:val="0"/>
                <w:numId w:val="10"/>
              </w:numPr>
              <w:spacing w:before="0" w:beforeAutospacing="0" w:after="0" w:afterAutospacing="0"/>
              <w:ind w:left="426" w:hanging="426"/>
            </w:pPr>
            <w:r w:rsidRPr="00701948">
              <w:t>Шурко Дмитро</w:t>
            </w:r>
          </w:p>
          <w:p w:rsidR="006013A4" w:rsidRPr="00701948" w:rsidRDefault="006013A4" w:rsidP="00701948">
            <w:pPr>
              <w:pStyle w:val="a3"/>
              <w:numPr>
                <w:ilvl w:val="0"/>
                <w:numId w:val="10"/>
              </w:numPr>
              <w:spacing w:before="0" w:beforeAutospacing="0" w:after="0" w:afterAutospacing="0"/>
              <w:ind w:left="426" w:hanging="426"/>
            </w:pPr>
            <w:r w:rsidRPr="00701948">
              <w:t>Ващук Олексій</w:t>
            </w:r>
          </w:p>
          <w:p w:rsidR="006013A4" w:rsidRPr="00701948" w:rsidRDefault="006013A4" w:rsidP="00701948">
            <w:pPr>
              <w:pStyle w:val="a3"/>
              <w:numPr>
                <w:ilvl w:val="0"/>
                <w:numId w:val="10"/>
              </w:numPr>
              <w:spacing w:before="0" w:beforeAutospacing="0" w:after="0" w:afterAutospacing="0"/>
              <w:ind w:left="426" w:hanging="426"/>
            </w:pPr>
            <w:r w:rsidRPr="00701948">
              <w:t>Соломко Богдан</w:t>
            </w:r>
          </w:p>
          <w:p w:rsidR="006013A4" w:rsidRPr="00701948" w:rsidRDefault="006013A4" w:rsidP="00701948">
            <w:pPr>
              <w:pStyle w:val="a3"/>
              <w:numPr>
                <w:ilvl w:val="0"/>
                <w:numId w:val="10"/>
              </w:numPr>
              <w:spacing w:before="0" w:beforeAutospacing="0" w:after="0" w:afterAutospacing="0"/>
              <w:ind w:left="426" w:hanging="426"/>
            </w:pPr>
            <w:proofErr w:type="spellStart"/>
            <w:r w:rsidRPr="00701948">
              <w:t>Мясковський</w:t>
            </w:r>
            <w:proofErr w:type="spellEnd"/>
            <w:r w:rsidRPr="00701948">
              <w:t xml:space="preserve"> Костянтин</w:t>
            </w:r>
          </w:p>
          <w:p w:rsidR="006013A4" w:rsidRPr="00701948" w:rsidRDefault="006013A4" w:rsidP="00701948">
            <w:pPr>
              <w:pStyle w:val="a3"/>
              <w:spacing w:before="0" w:beforeAutospacing="0" w:after="0" w:afterAutospacing="0"/>
              <w:ind w:left="426" w:hanging="426"/>
            </w:pPr>
            <w:r w:rsidRPr="00701948">
              <w:rPr>
                <w:b/>
                <w:bCs/>
              </w:rPr>
              <w:t>              Волейбол (Дівчата)</w:t>
            </w:r>
          </w:p>
          <w:p w:rsidR="006013A4" w:rsidRPr="00701948" w:rsidRDefault="006013A4" w:rsidP="00701948">
            <w:pPr>
              <w:pStyle w:val="a3"/>
              <w:numPr>
                <w:ilvl w:val="0"/>
                <w:numId w:val="11"/>
              </w:numPr>
              <w:spacing w:before="0" w:beforeAutospacing="0" w:after="0" w:afterAutospacing="0"/>
              <w:ind w:left="426" w:hanging="426"/>
            </w:pPr>
            <w:proofErr w:type="spellStart"/>
            <w:r w:rsidRPr="00701948">
              <w:t>Лекар</w:t>
            </w:r>
            <w:proofErr w:type="spellEnd"/>
            <w:r w:rsidRPr="00701948">
              <w:t xml:space="preserve"> Марина</w:t>
            </w:r>
          </w:p>
          <w:p w:rsidR="006013A4" w:rsidRPr="00701948" w:rsidRDefault="006013A4" w:rsidP="00701948">
            <w:pPr>
              <w:pStyle w:val="a3"/>
              <w:numPr>
                <w:ilvl w:val="0"/>
                <w:numId w:val="11"/>
              </w:numPr>
              <w:spacing w:before="0" w:beforeAutospacing="0" w:after="0" w:afterAutospacing="0"/>
              <w:ind w:left="426" w:hanging="426"/>
            </w:pPr>
            <w:r w:rsidRPr="00701948">
              <w:t>Лукашук Юлія</w:t>
            </w:r>
          </w:p>
          <w:p w:rsidR="006013A4" w:rsidRPr="00701948" w:rsidRDefault="006013A4" w:rsidP="00701948">
            <w:pPr>
              <w:pStyle w:val="a3"/>
              <w:numPr>
                <w:ilvl w:val="0"/>
                <w:numId w:val="11"/>
              </w:numPr>
              <w:spacing w:before="0" w:beforeAutospacing="0" w:after="0" w:afterAutospacing="0"/>
              <w:ind w:left="426" w:hanging="426"/>
            </w:pPr>
            <w:proofErr w:type="spellStart"/>
            <w:r w:rsidRPr="00701948">
              <w:t>Віліженко</w:t>
            </w:r>
            <w:proofErr w:type="spellEnd"/>
            <w:r w:rsidRPr="00701948">
              <w:t xml:space="preserve"> Христина</w:t>
            </w:r>
          </w:p>
          <w:p w:rsidR="006013A4" w:rsidRPr="00701948" w:rsidRDefault="006013A4" w:rsidP="00701948">
            <w:pPr>
              <w:pStyle w:val="a3"/>
              <w:numPr>
                <w:ilvl w:val="0"/>
                <w:numId w:val="11"/>
              </w:numPr>
              <w:spacing w:before="0" w:beforeAutospacing="0" w:after="0" w:afterAutospacing="0"/>
              <w:ind w:left="426" w:hanging="426"/>
            </w:pPr>
            <w:r w:rsidRPr="00701948">
              <w:t>Кондратюк Дарія</w:t>
            </w:r>
          </w:p>
          <w:p w:rsidR="006013A4" w:rsidRPr="00701948" w:rsidRDefault="006013A4" w:rsidP="00701948">
            <w:pPr>
              <w:pStyle w:val="a3"/>
              <w:numPr>
                <w:ilvl w:val="0"/>
                <w:numId w:val="11"/>
              </w:numPr>
              <w:spacing w:before="0" w:beforeAutospacing="0" w:after="0" w:afterAutospacing="0"/>
              <w:ind w:left="426" w:hanging="426"/>
            </w:pPr>
            <w:r w:rsidRPr="00701948">
              <w:t>Кобилянська Олександра</w:t>
            </w:r>
          </w:p>
          <w:p w:rsidR="006013A4" w:rsidRPr="00701948" w:rsidRDefault="006013A4" w:rsidP="00701948">
            <w:pPr>
              <w:pStyle w:val="a3"/>
              <w:numPr>
                <w:ilvl w:val="0"/>
                <w:numId w:val="11"/>
              </w:numPr>
              <w:spacing w:before="0" w:beforeAutospacing="0" w:after="0" w:afterAutospacing="0"/>
              <w:ind w:left="426" w:hanging="426"/>
            </w:pPr>
            <w:proofErr w:type="spellStart"/>
            <w:r w:rsidRPr="00701948">
              <w:t>Маслович</w:t>
            </w:r>
            <w:proofErr w:type="spellEnd"/>
            <w:r w:rsidRPr="00701948">
              <w:t> Юлія</w:t>
            </w:r>
          </w:p>
          <w:p w:rsidR="006013A4" w:rsidRPr="00701948" w:rsidRDefault="006013A4" w:rsidP="00701948">
            <w:pPr>
              <w:pStyle w:val="a3"/>
              <w:numPr>
                <w:ilvl w:val="0"/>
                <w:numId w:val="11"/>
              </w:numPr>
              <w:spacing w:before="0" w:beforeAutospacing="0" w:after="0" w:afterAutospacing="0"/>
              <w:ind w:left="426" w:hanging="426"/>
            </w:pPr>
            <w:r w:rsidRPr="00701948">
              <w:t>Мельничук Єлизавета</w:t>
            </w:r>
          </w:p>
          <w:p w:rsidR="006013A4" w:rsidRPr="00701948" w:rsidRDefault="006013A4" w:rsidP="00701948">
            <w:pPr>
              <w:pStyle w:val="a3"/>
              <w:spacing w:before="0" w:beforeAutospacing="0" w:after="0" w:afterAutospacing="0"/>
              <w:ind w:left="426" w:hanging="426"/>
            </w:pPr>
            <w:r w:rsidRPr="00701948">
              <w:rPr>
                <w:b/>
                <w:bCs/>
              </w:rPr>
              <w:t>            Пляжний волейбол</w:t>
            </w:r>
          </w:p>
          <w:p w:rsidR="006013A4" w:rsidRPr="00701948" w:rsidRDefault="006013A4" w:rsidP="00701948">
            <w:pPr>
              <w:pStyle w:val="a3"/>
              <w:numPr>
                <w:ilvl w:val="0"/>
                <w:numId w:val="12"/>
              </w:numPr>
              <w:spacing w:before="0" w:beforeAutospacing="0" w:after="0" w:afterAutospacing="0"/>
              <w:ind w:left="426" w:hanging="426"/>
            </w:pPr>
            <w:proofErr w:type="spellStart"/>
            <w:r w:rsidRPr="00701948">
              <w:t>Шатайло</w:t>
            </w:r>
            <w:proofErr w:type="spellEnd"/>
            <w:r w:rsidRPr="00701948">
              <w:t> Дмитро</w:t>
            </w:r>
          </w:p>
          <w:p w:rsidR="006013A4" w:rsidRPr="00701948" w:rsidRDefault="006013A4" w:rsidP="00701948">
            <w:pPr>
              <w:pStyle w:val="a3"/>
              <w:numPr>
                <w:ilvl w:val="0"/>
                <w:numId w:val="12"/>
              </w:numPr>
              <w:spacing w:before="0" w:beforeAutospacing="0" w:after="0" w:afterAutospacing="0"/>
              <w:ind w:left="426" w:hanging="426"/>
            </w:pPr>
            <w:proofErr w:type="spellStart"/>
            <w:r w:rsidRPr="00701948">
              <w:t>Шатайло</w:t>
            </w:r>
            <w:proofErr w:type="spellEnd"/>
            <w:r w:rsidRPr="00701948">
              <w:t> Володимир</w:t>
            </w:r>
          </w:p>
          <w:p w:rsidR="006013A4" w:rsidRPr="00701948" w:rsidRDefault="006013A4" w:rsidP="00701948">
            <w:pPr>
              <w:pStyle w:val="a3"/>
              <w:numPr>
                <w:ilvl w:val="0"/>
                <w:numId w:val="12"/>
              </w:numPr>
              <w:spacing w:before="0" w:beforeAutospacing="0" w:after="0" w:afterAutospacing="0"/>
              <w:ind w:left="426" w:hanging="426"/>
            </w:pPr>
            <w:r w:rsidRPr="00701948">
              <w:t>Ващук Олексій</w:t>
            </w:r>
          </w:p>
          <w:p w:rsidR="006013A4" w:rsidRPr="00701948" w:rsidRDefault="006013A4" w:rsidP="00701948">
            <w:pPr>
              <w:pStyle w:val="a3"/>
              <w:numPr>
                <w:ilvl w:val="0"/>
                <w:numId w:val="12"/>
              </w:numPr>
              <w:spacing w:before="0" w:beforeAutospacing="0" w:after="0" w:afterAutospacing="0"/>
              <w:ind w:left="426" w:hanging="426"/>
            </w:pPr>
            <w:proofErr w:type="spellStart"/>
            <w:r w:rsidRPr="00701948">
              <w:t>Лекар</w:t>
            </w:r>
            <w:proofErr w:type="spellEnd"/>
            <w:r w:rsidRPr="00701948">
              <w:t xml:space="preserve"> Марина</w:t>
            </w:r>
          </w:p>
          <w:p w:rsidR="006013A4" w:rsidRPr="00701948" w:rsidRDefault="006013A4" w:rsidP="00701948">
            <w:pPr>
              <w:pStyle w:val="a3"/>
              <w:numPr>
                <w:ilvl w:val="0"/>
                <w:numId w:val="12"/>
              </w:numPr>
              <w:spacing w:before="0" w:beforeAutospacing="0" w:after="0" w:afterAutospacing="0"/>
              <w:ind w:left="426" w:hanging="426"/>
            </w:pPr>
            <w:r w:rsidRPr="00701948">
              <w:t>Лукашук Юлія</w:t>
            </w:r>
          </w:p>
          <w:p w:rsidR="006013A4" w:rsidRPr="00701948" w:rsidRDefault="006013A4" w:rsidP="00701948">
            <w:pPr>
              <w:pStyle w:val="a3"/>
              <w:spacing w:before="0" w:beforeAutospacing="0" w:after="0" w:afterAutospacing="0"/>
              <w:ind w:left="426" w:hanging="426"/>
            </w:pPr>
            <w:r w:rsidRPr="00701948">
              <w:rPr>
                <w:b/>
                <w:bCs/>
              </w:rPr>
              <w:t>            Баскетбол (хлопці)</w:t>
            </w:r>
          </w:p>
          <w:p w:rsidR="006013A4" w:rsidRPr="00701948" w:rsidRDefault="006013A4" w:rsidP="00701948">
            <w:pPr>
              <w:pStyle w:val="a3"/>
              <w:spacing w:before="0" w:beforeAutospacing="0" w:after="0" w:afterAutospacing="0"/>
              <w:ind w:left="426" w:hanging="426"/>
            </w:pPr>
            <w:r w:rsidRPr="00701948">
              <w:t>                 1.Онопрієнко Дарій</w:t>
            </w:r>
          </w:p>
          <w:p w:rsidR="006013A4" w:rsidRPr="00701948" w:rsidRDefault="006013A4" w:rsidP="00701948">
            <w:pPr>
              <w:pStyle w:val="a3"/>
              <w:spacing w:before="0" w:beforeAutospacing="0" w:after="0" w:afterAutospacing="0"/>
              <w:ind w:left="426" w:hanging="426"/>
            </w:pPr>
            <w:r w:rsidRPr="00701948">
              <w:t xml:space="preserve">                2. </w:t>
            </w:r>
            <w:proofErr w:type="spellStart"/>
            <w:r w:rsidRPr="00701948">
              <w:t>Щербакан</w:t>
            </w:r>
            <w:proofErr w:type="spellEnd"/>
            <w:r w:rsidRPr="00701948">
              <w:t xml:space="preserve"> Дмитро</w:t>
            </w:r>
          </w:p>
          <w:p w:rsidR="006013A4" w:rsidRPr="00701948" w:rsidRDefault="006013A4" w:rsidP="00701948">
            <w:pPr>
              <w:pStyle w:val="a3"/>
              <w:spacing w:before="0" w:beforeAutospacing="0" w:after="0" w:afterAutospacing="0"/>
              <w:ind w:left="426" w:hanging="426"/>
            </w:pPr>
            <w:r w:rsidRPr="00701948">
              <w:t xml:space="preserve">                3. </w:t>
            </w:r>
            <w:proofErr w:type="spellStart"/>
            <w:r w:rsidRPr="00701948">
              <w:t>Пластінін</w:t>
            </w:r>
            <w:proofErr w:type="spellEnd"/>
            <w:r w:rsidRPr="00701948">
              <w:t xml:space="preserve"> Данило</w:t>
            </w:r>
          </w:p>
          <w:p w:rsidR="006013A4" w:rsidRPr="00701948" w:rsidRDefault="006013A4" w:rsidP="00701948">
            <w:pPr>
              <w:pStyle w:val="a3"/>
              <w:spacing w:before="0" w:beforeAutospacing="0" w:after="0" w:afterAutospacing="0"/>
              <w:ind w:left="426" w:hanging="426"/>
            </w:pPr>
            <w:r w:rsidRPr="00701948">
              <w:t xml:space="preserve">                4. </w:t>
            </w:r>
            <w:proofErr w:type="spellStart"/>
            <w:r w:rsidRPr="00701948">
              <w:t>Хорус</w:t>
            </w:r>
            <w:proofErr w:type="spellEnd"/>
            <w:r w:rsidRPr="00701948">
              <w:t xml:space="preserve"> Олександр</w:t>
            </w:r>
          </w:p>
          <w:p w:rsidR="006013A4" w:rsidRPr="00701948" w:rsidRDefault="006013A4" w:rsidP="00701948">
            <w:pPr>
              <w:pStyle w:val="a3"/>
              <w:spacing w:before="0" w:beforeAutospacing="0" w:after="0" w:afterAutospacing="0"/>
              <w:ind w:left="426" w:hanging="426"/>
            </w:pPr>
            <w:r w:rsidRPr="00701948">
              <w:t xml:space="preserve">                 5. </w:t>
            </w:r>
            <w:proofErr w:type="spellStart"/>
            <w:r w:rsidRPr="00701948">
              <w:t>Худобердієв</w:t>
            </w:r>
            <w:proofErr w:type="spellEnd"/>
            <w:r w:rsidRPr="00701948">
              <w:t xml:space="preserve"> Михайло</w:t>
            </w:r>
          </w:p>
          <w:p w:rsidR="006013A4" w:rsidRPr="00701948" w:rsidRDefault="006013A4" w:rsidP="00701948">
            <w:pPr>
              <w:pStyle w:val="a3"/>
              <w:spacing w:before="0" w:beforeAutospacing="0" w:after="0" w:afterAutospacing="0"/>
              <w:ind w:left="426" w:hanging="426"/>
            </w:pPr>
            <w:r w:rsidRPr="00701948">
              <w:t xml:space="preserve">                 6. </w:t>
            </w:r>
            <w:proofErr w:type="spellStart"/>
            <w:r w:rsidRPr="00701948">
              <w:t>Шатайло</w:t>
            </w:r>
            <w:proofErr w:type="spellEnd"/>
            <w:r w:rsidRPr="00701948">
              <w:t xml:space="preserve"> Дмитро</w:t>
            </w:r>
          </w:p>
          <w:p w:rsidR="006013A4" w:rsidRPr="00701948" w:rsidRDefault="006013A4" w:rsidP="00701948">
            <w:pPr>
              <w:pStyle w:val="a3"/>
              <w:spacing w:before="0" w:beforeAutospacing="0" w:after="0" w:afterAutospacing="0"/>
              <w:ind w:left="426" w:hanging="426"/>
            </w:pPr>
            <w:r w:rsidRPr="00701948">
              <w:t>                 7. Соломко Богдан</w:t>
            </w:r>
          </w:p>
          <w:p w:rsidR="006013A4" w:rsidRPr="00701948" w:rsidRDefault="006013A4" w:rsidP="00701948">
            <w:pPr>
              <w:pStyle w:val="a3"/>
              <w:spacing w:before="0" w:beforeAutospacing="0" w:after="0" w:afterAutospacing="0"/>
              <w:ind w:left="426" w:hanging="426"/>
            </w:pPr>
            <w:r w:rsidRPr="00701948">
              <w:t>                 8.Бойко Сергій</w:t>
            </w:r>
          </w:p>
          <w:p w:rsidR="006013A4" w:rsidRPr="00701948" w:rsidRDefault="006013A4" w:rsidP="00701948">
            <w:pPr>
              <w:pStyle w:val="a3"/>
              <w:spacing w:before="0" w:beforeAutospacing="0" w:after="0" w:afterAutospacing="0"/>
              <w:ind w:left="426" w:hanging="426"/>
            </w:pPr>
            <w:r w:rsidRPr="00701948">
              <w:t> </w:t>
            </w:r>
          </w:p>
          <w:p w:rsidR="006013A4" w:rsidRPr="00701948" w:rsidRDefault="006013A4" w:rsidP="00701948">
            <w:pPr>
              <w:pStyle w:val="a3"/>
              <w:spacing w:before="0" w:beforeAutospacing="0" w:after="0" w:afterAutospacing="0"/>
              <w:ind w:left="426" w:hanging="426"/>
            </w:pPr>
            <w:r w:rsidRPr="00701948">
              <w:t xml:space="preserve">  </w:t>
            </w:r>
            <w:r w:rsidRPr="00701948">
              <w:rPr>
                <w:b/>
                <w:bCs/>
              </w:rPr>
              <w:t>Футбол (старша група)</w:t>
            </w:r>
          </w:p>
          <w:p w:rsidR="006013A4" w:rsidRPr="00701948" w:rsidRDefault="006013A4" w:rsidP="00701948">
            <w:pPr>
              <w:pStyle w:val="a3"/>
              <w:numPr>
                <w:ilvl w:val="0"/>
                <w:numId w:val="13"/>
              </w:numPr>
              <w:spacing w:before="0" w:beforeAutospacing="0" w:after="0" w:afterAutospacing="0"/>
              <w:ind w:left="426" w:hanging="426"/>
            </w:pPr>
            <w:proofErr w:type="spellStart"/>
            <w:r w:rsidRPr="00701948">
              <w:t>Вадатурський</w:t>
            </w:r>
            <w:proofErr w:type="spellEnd"/>
            <w:r w:rsidRPr="00701948">
              <w:t>  Євгеній</w:t>
            </w:r>
          </w:p>
          <w:p w:rsidR="006013A4" w:rsidRPr="00701948" w:rsidRDefault="006013A4" w:rsidP="00701948">
            <w:pPr>
              <w:pStyle w:val="a3"/>
              <w:numPr>
                <w:ilvl w:val="0"/>
                <w:numId w:val="13"/>
              </w:numPr>
              <w:spacing w:before="0" w:beforeAutospacing="0" w:after="0" w:afterAutospacing="0"/>
              <w:ind w:left="426" w:hanging="426"/>
            </w:pPr>
            <w:r w:rsidRPr="00701948">
              <w:lastRenderedPageBreak/>
              <w:t>Матвєєв Артем</w:t>
            </w:r>
          </w:p>
          <w:p w:rsidR="006013A4" w:rsidRPr="00701948" w:rsidRDefault="006013A4" w:rsidP="00701948">
            <w:pPr>
              <w:pStyle w:val="a3"/>
              <w:numPr>
                <w:ilvl w:val="0"/>
                <w:numId w:val="13"/>
              </w:numPr>
              <w:spacing w:before="0" w:beforeAutospacing="0" w:after="0" w:afterAutospacing="0"/>
              <w:ind w:left="426" w:hanging="426"/>
            </w:pPr>
            <w:r w:rsidRPr="00701948">
              <w:t>Босий Євгеній</w:t>
            </w:r>
          </w:p>
          <w:p w:rsidR="006013A4" w:rsidRPr="00701948" w:rsidRDefault="006013A4" w:rsidP="00701948">
            <w:pPr>
              <w:pStyle w:val="a3"/>
              <w:numPr>
                <w:ilvl w:val="0"/>
                <w:numId w:val="13"/>
              </w:numPr>
              <w:spacing w:before="0" w:beforeAutospacing="0" w:after="0" w:afterAutospacing="0"/>
              <w:ind w:left="426" w:hanging="426"/>
            </w:pPr>
            <w:proofErr w:type="spellStart"/>
            <w:r w:rsidRPr="00701948">
              <w:t>Дзиняк</w:t>
            </w:r>
            <w:proofErr w:type="spellEnd"/>
            <w:r w:rsidRPr="00701948">
              <w:t xml:space="preserve"> Влад</w:t>
            </w:r>
          </w:p>
          <w:p w:rsidR="006013A4" w:rsidRPr="00701948" w:rsidRDefault="006013A4" w:rsidP="00701948">
            <w:pPr>
              <w:pStyle w:val="a3"/>
              <w:numPr>
                <w:ilvl w:val="0"/>
                <w:numId w:val="13"/>
              </w:numPr>
              <w:spacing w:before="0" w:beforeAutospacing="0" w:after="0" w:afterAutospacing="0"/>
              <w:ind w:left="426" w:hanging="426"/>
            </w:pPr>
            <w:proofErr w:type="spellStart"/>
            <w:r w:rsidRPr="00701948">
              <w:t>Очинський</w:t>
            </w:r>
            <w:proofErr w:type="spellEnd"/>
            <w:r w:rsidRPr="00701948">
              <w:t> Назар</w:t>
            </w:r>
          </w:p>
          <w:p w:rsidR="006013A4" w:rsidRPr="00701948" w:rsidRDefault="006013A4" w:rsidP="00701948">
            <w:pPr>
              <w:pStyle w:val="a3"/>
              <w:numPr>
                <w:ilvl w:val="0"/>
                <w:numId w:val="13"/>
              </w:numPr>
              <w:spacing w:before="0" w:beforeAutospacing="0" w:after="0" w:afterAutospacing="0"/>
              <w:ind w:left="426" w:hanging="426"/>
            </w:pPr>
            <w:proofErr w:type="spellStart"/>
            <w:r w:rsidRPr="00701948">
              <w:t>Завялич</w:t>
            </w:r>
            <w:proofErr w:type="spellEnd"/>
            <w:r w:rsidRPr="00701948">
              <w:t> Дмитро</w:t>
            </w:r>
          </w:p>
          <w:p w:rsidR="006013A4" w:rsidRPr="00701948" w:rsidRDefault="006013A4" w:rsidP="00701948">
            <w:pPr>
              <w:pStyle w:val="a3"/>
              <w:numPr>
                <w:ilvl w:val="0"/>
                <w:numId w:val="13"/>
              </w:numPr>
              <w:spacing w:before="0" w:beforeAutospacing="0" w:after="0" w:afterAutospacing="0"/>
              <w:ind w:left="426" w:hanging="426"/>
            </w:pPr>
            <w:r w:rsidRPr="00701948">
              <w:t>Бокала Микола</w:t>
            </w:r>
          </w:p>
          <w:p w:rsidR="006013A4" w:rsidRPr="00701948" w:rsidRDefault="006013A4" w:rsidP="00701948">
            <w:pPr>
              <w:pStyle w:val="a3"/>
              <w:spacing w:before="0" w:beforeAutospacing="0" w:after="0" w:afterAutospacing="0"/>
              <w:ind w:left="426" w:hanging="426"/>
            </w:pPr>
            <w:r w:rsidRPr="00701948">
              <w:t> </w:t>
            </w:r>
          </w:p>
          <w:p w:rsidR="006013A4" w:rsidRPr="00701948" w:rsidRDefault="006013A4" w:rsidP="00701948">
            <w:pPr>
              <w:pStyle w:val="a3"/>
              <w:spacing w:before="0" w:beforeAutospacing="0" w:after="0" w:afterAutospacing="0"/>
              <w:ind w:left="426" w:hanging="426"/>
            </w:pPr>
            <w:r w:rsidRPr="00701948">
              <w:t> </w:t>
            </w:r>
          </w:p>
          <w:p w:rsidR="006013A4" w:rsidRPr="00701948" w:rsidRDefault="006013A4" w:rsidP="00701948">
            <w:pPr>
              <w:pStyle w:val="a3"/>
              <w:spacing w:before="0" w:beforeAutospacing="0" w:after="0" w:afterAutospacing="0"/>
              <w:ind w:left="426" w:hanging="426"/>
            </w:pPr>
            <w:r w:rsidRPr="00701948">
              <w:rPr>
                <w:b/>
                <w:bCs/>
              </w:rPr>
              <w:t>Футбол (молодша  група)</w:t>
            </w:r>
          </w:p>
          <w:p w:rsidR="006013A4" w:rsidRPr="00701948" w:rsidRDefault="006013A4" w:rsidP="00701948">
            <w:pPr>
              <w:pStyle w:val="a3"/>
              <w:numPr>
                <w:ilvl w:val="0"/>
                <w:numId w:val="14"/>
              </w:numPr>
              <w:spacing w:before="0" w:beforeAutospacing="0" w:after="0" w:afterAutospacing="0"/>
              <w:ind w:left="426" w:hanging="426"/>
            </w:pPr>
            <w:r w:rsidRPr="00701948">
              <w:t>Садовський Влад</w:t>
            </w:r>
          </w:p>
          <w:p w:rsidR="006013A4" w:rsidRPr="00701948" w:rsidRDefault="006013A4" w:rsidP="00701948">
            <w:pPr>
              <w:pStyle w:val="a3"/>
              <w:numPr>
                <w:ilvl w:val="0"/>
                <w:numId w:val="14"/>
              </w:numPr>
              <w:spacing w:before="0" w:beforeAutospacing="0" w:after="0" w:afterAutospacing="0"/>
              <w:ind w:left="426" w:hanging="426"/>
            </w:pPr>
            <w:r w:rsidRPr="00701948">
              <w:t>Козак Ростислав</w:t>
            </w:r>
          </w:p>
          <w:p w:rsidR="006013A4" w:rsidRPr="00701948" w:rsidRDefault="006013A4" w:rsidP="00701948">
            <w:pPr>
              <w:pStyle w:val="a3"/>
              <w:numPr>
                <w:ilvl w:val="0"/>
                <w:numId w:val="14"/>
              </w:numPr>
              <w:spacing w:before="0" w:beforeAutospacing="0" w:after="0" w:afterAutospacing="0"/>
              <w:ind w:left="426" w:hanging="426"/>
            </w:pPr>
            <w:proofErr w:type="spellStart"/>
            <w:r w:rsidRPr="00701948">
              <w:t>Лямець</w:t>
            </w:r>
            <w:proofErr w:type="spellEnd"/>
            <w:r w:rsidRPr="00701948">
              <w:t> Дмитро</w:t>
            </w:r>
          </w:p>
          <w:p w:rsidR="006013A4" w:rsidRPr="00701948" w:rsidRDefault="006013A4" w:rsidP="00701948">
            <w:pPr>
              <w:pStyle w:val="a3"/>
              <w:numPr>
                <w:ilvl w:val="0"/>
                <w:numId w:val="14"/>
              </w:numPr>
              <w:spacing w:before="0" w:beforeAutospacing="0" w:after="0" w:afterAutospacing="0"/>
              <w:ind w:left="426" w:hanging="426"/>
            </w:pPr>
            <w:r w:rsidRPr="00701948">
              <w:t>Кулак Максим</w:t>
            </w:r>
          </w:p>
          <w:p w:rsidR="006013A4" w:rsidRPr="00701948" w:rsidRDefault="006013A4" w:rsidP="00701948">
            <w:pPr>
              <w:pStyle w:val="a3"/>
              <w:numPr>
                <w:ilvl w:val="0"/>
                <w:numId w:val="14"/>
              </w:numPr>
              <w:spacing w:before="0" w:beforeAutospacing="0" w:after="0" w:afterAutospacing="0"/>
              <w:ind w:left="426" w:hanging="426"/>
            </w:pPr>
            <w:proofErr w:type="spellStart"/>
            <w:r w:rsidRPr="00701948">
              <w:t>Бєлий</w:t>
            </w:r>
            <w:proofErr w:type="spellEnd"/>
            <w:r w:rsidRPr="00701948">
              <w:t> Дмитро</w:t>
            </w:r>
          </w:p>
          <w:p w:rsidR="006013A4" w:rsidRPr="00701948" w:rsidRDefault="006013A4" w:rsidP="00701948">
            <w:pPr>
              <w:pStyle w:val="a3"/>
              <w:numPr>
                <w:ilvl w:val="0"/>
                <w:numId w:val="14"/>
              </w:numPr>
              <w:spacing w:before="0" w:beforeAutospacing="0" w:after="0" w:afterAutospacing="0"/>
              <w:ind w:left="426" w:hanging="426"/>
            </w:pPr>
            <w:proofErr w:type="spellStart"/>
            <w:r w:rsidRPr="00701948">
              <w:t>Балтаджи</w:t>
            </w:r>
            <w:proofErr w:type="spellEnd"/>
            <w:r w:rsidRPr="00701948">
              <w:t> Ілля</w:t>
            </w:r>
          </w:p>
          <w:p w:rsidR="006013A4" w:rsidRPr="00701948" w:rsidRDefault="006013A4" w:rsidP="00701948">
            <w:pPr>
              <w:pStyle w:val="a3"/>
              <w:numPr>
                <w:ilvl w:val="0"/>
                <w:numId w:val="14"/>
              </w:numPr>
              <w:spacing w:before="0" w:beforeAutospacing="0" w:after="0" w:afterAutospacing="0"/>
              <w:ind w:left="426" w:hanging="426"/>
            </w:pPr>
            <w:r w:rsidRPr="00701948">
              <w:t>Назарко Андрій</w:t>
            </w:r>
          </w:p>
          <w:p w:rsidR="006013A4" w:rsidRPr="00701948" w:rsidRDefault="006013A4" w:rsidP="00701948">
            <w:pPr>
              <w:pStyle w:val="a3"/>
              <w:numPr>
                <w:ilvl w:val="0"/>
                <w:numId w:val="14"/>
              </w:numPr>
              <w:spacing w:before="0" w:beforeAutospacing="0" w:after="0" w:afterAutospacing="0"/>
              <w:ind w:left="426" w:hanging="426"/>
            </w:pPr>
            <w:r w:rsidRPr="00701948">
              <w:t>Назарко Олександр</w:t>
            </w:r>
          </w:p>
          <w:p w:rsidR="006013A4" w:rsidRPr="00701948" w:rsidRDefault="006013A4" w:rsidP="00701948">
            <w:pPr>
              <w:pStyle w:val="a3"/>
              <w:numPr>
                <w:ilvl w:val="0"/>
                <w:numId w:val="14"/>
              </w:numPr>
              <w:spacing w:before="0" w:beforeAutospacing="0" w:after="0" w:afterAutospacing="0"/>
              <w:ind w:left="426" w:hanging="426"/>
            </w:pPr>
            <w:proofErr w:type="spellStart"/>
            <w:r w:rsidRPr="00701948">
              <w:t>Бронзель</w:t>
            </w:r>
            <w:proofErr w:type="spellEnd"/>
            <w:r w:rsidRPr="00701948">
              <w:t xml:space="preserve"> Роман</w:t>
            </w:r>
          </w:p>
          <w:p w:rsidR="006013A4" w:rsidRPr="00701948" w:rsidRDefault="006013A4" w:rsidP="00701948">
            <w:pPr>
              <w:pStyle w:val="a3"/>
              <w:spacing w:before="0" w:beforeAutospacing="0" w:after="0" w:afterAutospacing="0"/>
              <w:ind w:left="426" w:hanging="426"/>
            </w:pPr>
            <w:r w:rsidRPr="00701948">
              <w:t>За підсумками роботи школи  з обдарованою учнівською молоддю стипендією Голови міської ради були відмічені одинадцять учнів школи:</w:t>
            </w:r>
          </w:p>
          <w:p w:rsidR="006013A4" w:rsidRPr="00701948" w:rsidRDefault="006013A4" w:rsidP="00701948">
            <w:pPr>
              <w:pStyle w:val="a3"/>
              <w:numPr>
                <w:ilvl w:val="0"/>
                <w:numId w:val="15"/>
              </w:numPr>
              <w:tabs>
                <w:tab w:val="left" w:pos="0"/>
              </w:tabs>
              <w:spacing w:before="0" w:beforeAutospacing="0" w:after="0" w:afterAutospacing="0"/>
              <w:ind w:left="426" w:right="57" w:hanging="426"/>
            </w:pPr>
            <w:proofErr w:type="spellStart"/>
            <w:r w:rsidRPr="00701948">
              <w:t>Сєранова</w:t>
            </w:r>
            <w:proofErr w:type="spellEnd"/>
            <w:r w:rsidRPr="00701948">
              <w:t> Вікторія -9-А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proofErr w:type="spellStart"/>
            <w:r w:rsidRPr="00701948">
              <w:t>Ерстенюк</w:t>
            </w:r>
            <w:proofErr w:type="spellEnd"/>
            <w:r w:rsidRPr="00701948">
              <w:t xml:space="preserve"> Єлизавета 9-А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r w:rsidRPr="00701948">
              <w:t>Босий Євгеній – 9-А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r w:rsidRPr="00701948">
              <w:t>Безуглий Сергій -10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r w:rsidRPr="00701948">
              <w:t>Кобилянська Олександра – 10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r w:rsidRPr="00701948">
              <w:t>Крамар Дарія – 10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r w:rsidRPr="00701948">
              <w:t>Тимофєєва Валерія – 7 –А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proofErr w:type="spellStart"/>
            <w:r w:rsidRPr="00701948">
              <w:t>Цибулівська</w:t>
            </w:r>
            <w:proofErr w:type="spellEnd"/>
            <w:r w:rsidRPr="00701948">
              <w:t xml:space="preserve"> Яна – 7-В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r w:rsidRPr="00701948">
              <w:t>Мазуркова Марія – 2-Б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r w:rsidRPr="00701948">
              <w:t>Бабенко Людмила – 5-А клас</w:t>
            </w:r>
          </w:p>
          <w:p w:rsidR="006013A4" w:rsidRPr="00701948" w:rsidRDefault="006013A4" w:rsidP="00701948">
            <w:pPr>
              <w:pStyle w:val="a3"/>
              <w:numPr>
                <w:ilvl w:val="0"/>
                <w:numId w:val="15"/>
              </w:numPr>
              <w:tabs>
                <w:tab w:val="left" w:pos="0"/>
              </w:tabs>
              <w:spacing w:before="0" w:beforeAutospacing="0" w:after="0" w:afterAutospacing="0"/>
              <w:ind w:left="426" w:right="57" w:hanging="426"/>
            </w:pPr>
            <w:proofErr w:type="spellStart"/>
            <w:r w:rsidRPr="00701948">
              <w:t>Онопрієнко</w:t>
            </w:r>
            <w:proofErr w:type="spellEnd"/>
            <w:r w:rsidRPr="00701948">
              <w:t xml:space="preserve"> Дарій – 11-А клас</w:t>
            </w:r>
          </w:p>
          <w:p w:rsidR="006013A4" w:rsidRPr="00701948" w:rsidRDefault="006013A4" w:rsidP="00701948">
            <w:pPr>
              <w:pStyle w:val="a3"/>
              <w:tabs>
                <w:tab w:val="left" w:pos="0"/>
              </w:tabs>
              <w:spacing w:before="0" w:beforeAutospacing="0" w:after="0" w:afterAutospacing="0"/>
              <w:ind w:left="426" w:right="57" w:hanging="426"/>
            </w:pPr>
            <w:r w:rsidRPr="00701948">
              <w:t> </w:t>
            </w:r>
          </w:p>
          <w:p w:rsidR="006013A4" w:rsidRPr="00701948" w:rsidRDefault="006013A4" w:rsidP="00701948">
            <w:pPr>
              <w:pStyle w:val="a3"/>
              <w:tabs>
                <w:tab w:val="left" w:pos="0"/>
              </w:tabs>
              <w:spacing w:before="0" w:beforeAutospacing="0" w:after="0" w:afterAutospacing="0"/>
              <w:ind w:left="426" w:right="57" w:hanging="426"/>
            </w:pPr>
            <w:r w:rsidRPr="00701948">
              <w:t> </w:t>
            </w:r>
          </w:p>
          <w:p w:rsidR="006013A4" w:rsidRPr="00701948" w:rsidRDefault="006013A4" w:rsidP="00701948">
            <w:pPr>
              <w:pStyle w:val="a3"/>
              <w:tabs>
                <w:tab w:val="left" w:pos="0"/>
              </w:tabs>
              <w:spacing w:before="0" w:beforeAutospacing="0" w:after="0" w:afterAutospacing="0"/>
              <w:ind w:left="426" w:right="57" w:hanging="426"/>
            </w:pPr>
            <w:r w:rsidRPr="00701948">
              <w:t> </w:t>
            </w:r>
          </w:p>
          <w:p w:rsidR="006013A4" w:rsidRPr="00701948" w:rsidRDefault="006013A4" w:rsidP="00701948">
            <w:pPr>
              <w:shd w:val="clear" w:color="auto" w:fill="FFFFFF"/>
              <w:spacing w:after="0" w:line="240" w:lineRule="auto"/>
              <w:jc w:val="center"/>
              <w:rPr>
                <w:rFonts w:ascii="Times New Roman" w:eastAsia="Times New Roman" w:hAnsi="Times New Roman" w:cs="Times New Roman"/>
                <w:sz w:val="24"/>
                <w:szCs w:val="24"/>
                <w:lang w:eastAsia="uk-UA"/>
              </w:rPr>
            </w:pPr>
            <w:r w:rsidRPr="00701948">
              <w:rPr>
                <w:rFonts w:ascii="Times New Roman" w:hAnsi="Times New Roman" w:cs="Times New Roman"/>
                <w:sz w:val="24"/>
                <w:szCs w:val="24"/>
              </w:rPr>
              <w:t> </w:t>
            </w:r>
            <w:r w:rsidRPr="00701948">
              <w:rPr>
                <w:rFonts w:ascii="Times New Roman" w:eastAsia="Times New Roman" w:hAnsi="Times New Roman" w:cs="Times New Roman"/>
                <w:b/>
                <w:bCs/>
                <w:sz w:val="24"/>
                <w:szCs w:val="24"/>
                <w:lang w:eastAsia="uk-UA"/>
              </w:rPr>
              <w:t xml:space="preserve">Підсумки виховної роботи за2017-2018 </w:t>
            </w:r>
            <w:proofErr w:type="spellStart"/>
            <w:r w:rsidRPr="00701948">
              <w:rPr>
                <w:rFonts w:ascii="Times New Roman" w:eastAsia="Times New Roman" w:hAnsi="Times New Roman" w:cs="Times New Roman"/>
                <w:b/>
                <w:bCs/>
                <w:sz w:val="24"/>
                <w:szCs w:val="24"/>
                <w:lang w:eastAsia="uk-UA"/>
              </w:rPr>
              <w:t>н.р</w:t>
            </w:r>
            <w:proofErr w:type="spellEnd"/>
            <w:r w:rsidRPr="00701948">
              <w:rPr>
                <w:rFonts w:ascii="Times New Roman" w:eastAsia="Times New Roman" w:hAnsi="Times New Roman" w:cs="Times New Roman"/>
                <w:b/>
                <w:bCs/>
                <w:sz w:val="24"/>
                <w:szCs w:val="24"/>
                <w:lang w:eastAsia="uk-UA"/>
              </w:rPr>
              <w:t>.</w:t>
            </w:r>
          </w:p>
          <w:p w:rsidR="00B06825" w:rsidRPr="00701948" w:rsidRDefault="00B06825" w:rsidP="00701948">
            <w:pPr>
              <w:spacing w:after="0"/>
              <w:rPr>
                <w:rFonts w:ascii="Times New Roman" w:hAnsi="Times New Roman" w:cs="Times New Roman"/>
                <w:bCs/>
                <w:sz w:val="24"/>
                <w:szCs w:val="24"/>
              </w:rPr>
            </w:pPr>
            <w:r w:rsidRPr="00701948">
              <w:rPr>
                <w:rFonts w:ascii="Times New Roman" w:hAnsi="Times New Roman" w:cs="Times New Roman"/>
                <w:sz w:val="24"/>
                <w:szCs w:val="24"/>
              </w:rPr>
              <w:t>У 2018-2019  навчальному році  виховна діяльність школи була спрямована на реалізацію основних завдань і принципів виховання, які здійснювались у ряді пріоритетних напрямків.</w:t>
            </w:r>
            <w:r w:rsidRPr="00701948">
              <w:rPr>
                <w:rFonts w:ascii="Times New Roman" w:hAnsi="Times New Roman" w:cs="Times New Roman"/>
                <w:bCs/>
                <w:sz w:val="24"/>
                <w:szCs w:val="24"/>
              </w:rPr>
              <w:t xml:space="preserve">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Головна увага приділялася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здорового способу життя. Виховний процес здійснювався на </w:t>
            </w:r>
            <w:proofErr w:type="spellStart"/>
            <w:r w:rsidRPr="00701948">
              <w:rPr>
                <w:rFonts w:ascii="Times New Roman" w:hAnsi="Times New Roman" w:cs="Times New Roman"/>
                <w:sz w:val="24"/>
                <w:szCs w:val="24"/>
              </w:rPr>
              <w:t>на</w:t>
            </w:r>
            <w:proofErr w:type="spellEnd"/>
            <w:r w:rsidRPr="00701948">
              <w:rPr>
                <w:rFonts w:ascii="Times New Roman" w:hAnsi="Times New Roman" w:cs="Times New Roman"/>
                <w:sz w:val="24"/>
                <w:szCs w:val="24"/>
              </w:rPr>
              <w:t xml:space="preserve"> засадах соціально-економічної моделі розвитку інтелектуальних та творчих здібностей учнів, згідно з програми « Основні орієнтири виховання учнів 1 – 11 класів загальноосвітніх навчальних закладів України»,</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Протягом  року виховна робота проводилась планомірно, згідно з річним планом роботи школи та планами роботи класних керівників</w:t>
            </w:r>
          </w:p>
          <w:p w:rsidR="00B06825" w:rsidRPr="00701948" w:rsidRDefault="00B06825" w:rsidP="00701948">
            <w:pPr>
              <w:pStyle w:val="a3"/>
              <w:spacing w:before="0" w:beforeAutospacing="0" w:after="0" w:afterAutospacing="0"/>
            </w:pPr>
            <w:r w:rsidRPr="00701948">
              <w:t xml:space="preserve">Протягом І семестру проведені загальношкільні  виховні заходи: «Свято Першого Дзвоника»,   шкільні олімпійські ігри, «Веселі старти» (3-4 класи), </w:t>
            </w:r>
            <w:proofErr w:type="spellStart"/>
            <w:r w:rsidRPr="00701948">
              <w:t>флеш-моби</w:t>
            </w:r>
            <w:proofErr w:type="spellEnd"/>
            <w:r w:rsidRPr="00701948">
              <w:t xml:space="preserve"> до Дня міста та Дня Миру,  урочисте відкриття клубів «Веселка», «Червоні вітрила»,  святковий концерт до Дня вчителя,  конкурсні програми до Дня Збройних Сил України, родинні свята, свято «Плекаймо рідне слово-українську мову», захід до Дня пам’яті жертв голодомору та політичних репресій, а також «Свято Святого Миколая» й Новорічні ранки.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Найбільш вдалими заходами в ІІ семестрі  стали:</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lastRenderedPageBreak/>
              <w:t xml:space="preserve">Свято до Дня Соборності України </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 xml:space="preserve">Захід до Дня пам’яті жертв Голокосту  та до Дня пам’яті героїв </w:t>
            </w:r>
            <w:proofErr w:type="spellStart"/>
            <w:r w:rsidRPr="00701948">
              <w:rPr>
                <w:rFonts w:ascii="Times New Roman" w:hAnsi="Times New Roman"/>
                <w:sz w:val="24"/>
                <w:szCs w:val="24"/>
                <w:lang w:val="uk-UA"/>
              </w:rPr>
              <w:t>Крут</w:t>
            </w:r>
            <w:proofErr w:type="spellEnd"/>
            <w:r w:rsidRPr="00701948">
              <w:rPr>
                <w:rFonts w:ascii="Times New Roman" w:hAnsi="Times New Roman"/>
                <w:sz w:val="24"/>
                <w:szCs w:val="24"/>
                <w:lang w:val="uk-UA"/>
              </w:rPr>
              <w:t xml:space="preserve"> </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 xml:space="preserve">Тематичні </w:t>
            </w:r>
            <w:proofErr w:type="spellStart"/>
            <w:r w:rsidRPr="00701948">
              <w:rPr>
                <w:rFonts w:ascii="Times New Roman" w:hAnsi="Times New Roman"/>
                <w:sz w:val="24"/>
                <w:szCs w:val="24"/>
                <w:lang w:val="uk-UA"/>
              </w:rPr>
              <w:t>квести</w:t>
            </w:r>
            <w:proofErr w:type="spellEnd"/>
            <w:r w:rsidRPr="00701948">
              <w:rPr>
                <w:rFonts w:ascii="Times New Roman" w:hAnsi="Times New Roman"/>
                <w:sz w:val="24"/>
                <w:szCs w:val="24"/>
                <w:lang w:val="uk-UA"/>
              </w:rPr>
              <w:t xml:space="preserve"> по предметам</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Захід з інтернаціонального виховання «Вітер пам’яті», до Дня Героїв Небесної Сотні та до Дня рідної мови</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Свято до Дня 8 Березня, низка заходів до Шевченківських свят</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Свято до Дня поезії та насичений тиждень дитячої книги</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Свято гумору та сміху</w:t>
            </w:r>
          </w:p>
          <w:p w:rsidR="00B06825" w:rsidRPr="00701948" w:rsidRDefault="00B06825" w:rsidP="00701948">
            <w:pPr>
              <w:pStyle w:val="a4"/>
              <w:numPr>
                <w:ilvl w:val="0"/>
                <w:numId w:val="19"/>
              </w:numPr>
              <w:spacing w:after="0" w:line="240" w:lineRule="auto"/>
              <w:jc w:val="both"/>
              <w:rPr>
                <w:rFonts w:ascii="Times New Roman" w:eastAsia="Times New Roman" w:hAnsi="Times New Roman"/>
                <w:sz w:val="24"/>
                <w:szCs w:val="24"/>
                <w:lang w:val="uk-UA"/>
              </w:rPr>
            </w:pPr>
            <w:r w:rsidRPr="00701948">
              <w:rPr>
                <w:rFonts w:ascii="Times New Roman" w:eastAsia="Times New Roman" w:hAnsi="Times New Roman"/>
                <w:sz w:val="24"/>
                <w:szCs w:val="24"/>
                <w:lang w:val="uk-UA"/>
              </w:rPr>
              <w:t>Свято «Крила кохання» до Дня святого Валентина»</w:t>
            </w:r>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 xml:space="preserve">Свято матері, День </w:t>
            </w:r>
            <w:proofErr w:type="spellStart"/>
            <w:r w:rsidRPr="00701948">
              <w:rPr>
                <w:rFonts w:ascii="Times New Roman" w:hAnsi="Times New Roman"/>
                <w:sz w:val="24"/>
                <w:szCs w:val="24"/>
                <w:lang w:val="uk-UA"/>
              </w:rPr>
              <w:t>вишиванов</w:t>
            </w:r>
            <w:proofErr w:type="spellEnd"/>
          </w:p>
          <w:p w:rsidR="00B06825" w:rsidRPr="00701948" w:rsidRDefault="00B06825" w:rsidP="00701948">
            <w:pPr>
              <w:pStyle w:val="a4"/>
              <w:numPr>
                <w:ilvl w:val="0"/>
                <w:numId w:val="19"/>
              </w:numPr>
              <w:spacing w:after="0"/>
              <w:rPr>
                <w:rFonts w:ascii="Times New Roman" w:hAnsi="Times New Roman"/>
                <w:sz w:val="24"/>
                <w:szCs w:val="24"/>
                <w:lang w:val="uk-UA"/>
              </w:rPr>
            </w:pPr>
            <w:r w:rsidRPr="00701948">
              <w:rPr>
                <w:rFonts w:ascii="Times New Roman" w:hAnsi="Times New Roman"/>
                <w:sz w:val="24"/>
                <w:szCs w:val="24"/>
                <w:lang w:val="uk-UA"/>
              </w:rPr>
              <w:t>Заходи в рамках тижня співдружності сім’ї та школи</w:t>
            </w:r>
          </w:p>
          <w:p w:rsidR="00B06825" w:rsidRPr="00701948" w:rsidRDefault="00B06825" w:rsidP="00701948">
            <w:pPr>
              <w:pStyle w:val="a4"/>
              <w:numPr>
                <w:ilvl w:val="0"/>
                <w:numId w:val="19"/>
              </w:numPr>
              <w:spacing w:after="0"/>
              <w:rPr>
                <w:rFonts w:ascii="Times New Roman" w:hAnsi="Times New Roman"/>
                <w:sz w:val="24"/>
                <w:szCs w:val="24"/>
                <w:lang w:val="uk-UA"/>
              </w:rPr>
            </w:pPr>
            <w:proofErr w:type="spellStart"/>
            <w:r w:rsidRPr="00701948">
              <w:rPr>
                <w:rFonts w:ascii="Times New Roman" w:hAnsi="Times New Roman"/>
                <w:sz w:val="24"/>
                <w:szCs w:val="24"/>
              </w:rPr>
              <w:t>Загальношкільні</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батьківські</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збори</w:t>
            </w:r>
            <w:proofErr w:type="spellEnd"/>
            <w:r w:rsidRPr="00701948">
              <w:rPr>
                <w:rFonts w:ascii="Times New Roman" w:hAnsi="Times New Roman"/>
                <w:sz w:val="24"/>
                <w:szCs w:val="24"/>
              </w:rPr>
              <w:t xml:space="preserve"> “Школа – </w:t>
            </w:r>
            <w:proofErr w:type="spellStart"/>
            <w:r w:rsidRPr="00701948">
              <w:rPr>
                <w:rFonts w:ascii="Times New Roman" w:hAnsi="Times New Roman"/>
                <w:sz w:val="24"/>
                <w:szCs w:val="24"/>
              </w:rPr>
              <w:t>єдина</w:t>
            </w:r>
            <w:proofErr w:type="spellEnd"/>
            <w:r w:rsidRPr="00701948">
              <w:rPr>
                <w:rFonts w:ascii="Times New Roman" w:hAnsi="Times New Roman"/>
                <w:sz w:val="24"/>
                <w:szCs w:val="24"/>
              </w:rPr>
              <w:t xml:space="preserve"> родина”</w:t>
            </w:r>
          </w:p>
          <w:p w:rsidR="00B06825" w:rsidRPr="00701948" w:rsidRDefault="00B06825" w:rsidP="00701948">
            <w:pPr>
              <w:pStyle w:val="a4"/>
              <w:numPr>
                <w:ilvl w:val="0"/>
                <w:numId w:val="19"/>
              </w:numPr>
              <w:spacing w:after="0"/>
              <w:rPr>
                <w:rFonts w:ascii="Times New Roman" w:hAnsi="Times New Roman"/>
                <w:sz w:val="24"/>
                <w:szCs w:val="24"/>
              </w:rPr>
            </w:pPr>
            <w:r w:rsidRPr="00701948">
              <w:rPr>
                <w:rFonts w:ascii="Times New Roman" w:hAnsi="Times New Roman"/>
                <w:sz w:val="24"/>
                <w:szCs w:val="24"/>
              </w:rPr>
              <w:t xml:space="preserve">Свято </w:t>
            </w:r>
            <w:proofErr w:type="spellStart"/>
            <w:r w:rsidRPr="00701948">
              <w:rPr>
                <w:rFonts w:ascii="Times New Roman" w:hAnsi="Times New Roman"/>
                <w:sz w:val="24"/>
                <w:szCs w:val="24"/>
                <w:lang w:val="uk-UA"/>
              </w:rPr>
              <w:t>Останього</w:t>
            </w:r>
            <w:proofErr w:type="spellEnd"/>
            <w:r w:rsidRPr="00701948">
              <w:rPr>
                <w:rFonts w:ascii="Times New Roman" w:hAnsi="Times New Roman"/>
                <w:sz w:val="24"/>
                <w:szCs w:val="24"/>
                <w:lang w:val="uk-UA"/>
              </w:rPr>
              <w:t xml:space="preserve"> дзвоника та в</w:t>
            </w:r>
            <w:proofErr w:type="spellStart"/>
            <w:r w:rsidRPr="00701948">
              <w:rPr>
                <w:rFonts w:ascii="Times New Roman" w:hAnsi="Times New Roman"/>
                <w:sz w:val="24"/>
                <w:szCs w:val="24"/>
              </w:rPr>
              <w:t>ипускн</w:t>
            </w:r>
            <w:proofErr w:type="spellEnd"/>
            <w:r w:rsidRPr="00701948">
              <w:rPr>
                <w:rFonts w:ascii="Times New Roman" w:hAnsi="Times New Roman"/>
                <w:sz w:val="24"/>
                <w:szCs w:val="24"/>
                <w:lang w:val="uk-UA"/>
              </w:rPr>
              <w:t>і</w:t>
            </w:r>
            <w:r w:rsidRPr="00701948">
              <w:rPr>
                <w:rFonts w:ascii="Times New Roman" w:hAnsi="Times New Roman"/>
                <w:sz w:val="24"/>
                <w:szCs w:val="24"/>
              </w:rPr>
              <w:t xml:space="preserve"> веч</w:t>
            </w:r>
            <w:r w:rsidRPr="00701948">
              <w:rPr>
                <w:rFonts w:ascii="Times New Roman" w:hAnsi="Times New Roman"/>
                <w:sz w:val="24"/>
                <w:szCs w:val="24"/>
                <w:lang w:val="uk-UA"/>
              </w:rPr>
              <w:t>ори</w:t>
            </w:r>
          </w:p>
          <w:p w:rsidR="00B06825" w:rsidRPr="00701948" w:rsidRDefault="00B06825" w:rsidP="00701948">
            <w:pPr>
              <w:pStyle w:val="a4"/>
              <w:spacing w:after="0"/>
              <w:ind w:left="0"/>
              <w:rPr>
                <w:rFonts w:ascii="Times New Roman" w:hAnsi="Times New Roman"/>
                <w:sz w:val="24"/>
                <w:szCs w:val="24"/>
              </w:rPr>
            </w:pPr>
            <w:r w:rsidRPr="00701948">
              <w:rPr>
                <w:rFonts w:ascii="Times New Roman" w:hAnsi="Times New Roman"/>
                <w:sz w:val="24"/>
                <w:szCs w:val="24"/>
                <w:lang w:val="uk-UA"/>
              </w:rPr>
              <w:t>Протягом   201</w:t>
            </w:r>
            <w:r w:rsidRPr="00701948">
              <w:rPr>
                <w:rFonts w:ascii="Times New Roman" w:hAnsi="Times New Roman"/>
                <w:sz w:val="24"/>
                <w:szCs w:val="24"/>
              </w:rPr>
              <w:t>8</w:t>
            </w:r>
            <w:r w:rsidRPr="00701948">
              <w:rPr>
                <w:rFonts w:ascii="Times New Roman" w:hAnsi="Times New Roman"/>
                <w:sz w:val="24"/>
                <w:szCs w:val="24"/>
                <w:lang w:val="uk-UA"/>
              </w:rPr>
              <w:t xml:space="preserve">-2019 навчального року проводилась </w:t>
            </w:r>
            <w:r w:rsidRPr="00701948">
              <w:rPr>
                <w:rFonts w:ascii="Times New Roman" w:hAnsi="Times New Roman"/>
                <w:sz w:val="24"/>
                <w:szCs w:val="24"/>
              </w:rPr>
              <w:t xml:space="preserve">робота по </w:t>
            </w:r>
            <w:proofErr w:type="spellStart"/>
            <w:r w:rsidRPr="00701948">
              <w:rPr>
                <w:rFonts w:ascii="Times New Roman" w:hAnsi="Times New Roman"/>
                <w:sz w:val="24"/>
                <w:szCs w:val="24"/>
              </w:rPr>
              <w:t>запобіганню</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протиправних</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дій</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серед</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дітей</w:t>
            </w:r>
            <w:proofErr w:type="spellEnd"/>
            <w:r w:rsidRPr="00701948">
              <w:rPr>
                <w:rFonts w:ascii="Times New Roman" w:hAnsi="Times New Roman"/>
                <w:sz w:val="24"/>
                <w:szCs w:val="24"/>
              </w:rPr>
              <w:t xml:space="preserve"> та </w:t>
            </w:r>
            <w:proofErr w:type="spellStart"/>
            <w:r w:rsidRPr="00701948">
              <w:rPr>
                <w:rFonts w:ascii="Times New Roman" w:hAnsi="Times New Roman"/>
                <w:sz w:val="24"/>
                <w:szCs w:val="24"/>
              </w:rPr>
              <w:t>підлітків</w:t>
            </w:r>
            <w:proofErr w:type="spellEnd"/>
            <w:r w:rsidRPr="00701948">
              <w:rPr>
                <w:rFonts w:ascii="Times New Roman" w:hAnsi="Times New Roman"/>
                <w:sz w:val="24"/>
                <w:szCs w:val="24"/>
              </w:rPr>
              <w:t xml:space="preserve">. Цей </w:t>
            </w:r>
            <w:proofErr w:type="spellStart"/>
            <w:r w:rsidRPr="00701948">
              <w:rPr>
                <w:rFonts w:ascii="Times New Roman" w:hAnsi="Times New Roman"/>
                <w:sz w:val="24"/>
                <w:szCs w:val="24"/>
              </w:rPr>
              <w:t>напрямок</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діяльності</w:t>
            </w:r>
            <w:proofErr w:type="spellEnd"/>
            <w:r w:rsidRPr="00701948">
              <w:rPr>
                <w:rFonts w:ascii="Times New Roman" w:hAnsi="Times New Roman"/>
                <w:sz w:val="24"/>
                <w:szCs w:val="24"/>
              </w:rPr>
              <w:t xml:space="preserve"> </w:t>
            </w:r>
            <w:r w:rsidRPr="00701948">
              <w:rPr>
                <w:rFonts w:ascii="Times New Roman" w:hAnsi="Times New Roman"/>
                <w:sz w:val="24"/>
                <w:szCs w:val="24"/>
                <w:lang w:val="uk-UA"/>
              </w:rPr>
              <w:t xml:space="preserve">системи школи </w:t>
            </w:r>
            <w:proofErr w:type="spellStart"/>
            <w:r w:rsidRPr="00701948">
              <w:rPr>
                <w:rFonts w:ascii="Times New Roman" w:hAnsi="Times New Roman"/>
                <w:sz w:val="24"/>
                <w:szCs w:val="24"/>
              </w:rPr>
              <w:t>складав</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суттєву</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частину</w:t>
            </w:r>
            <w:proofErr w:type="spellEnd"/>
            <w:r w:rsidRPr="00701948">
              <w:rPr>
                <w:rFonts w:ascii="Times New Roman" w:hAnsi="Times New Roman"/>
                <w:sz w:val="24"/>
                <w:szCs w:val="24"/>
              </w:rPr>
              <w:t xml:space="preserve"> </w:t>
            </w:r>
            <w:r w:rsidRPr="00701948">
              <w:rPr>
                <w:rFonts w:ascii="Times New Roman" w:hAnsi="Times New Roman"/>
                <w:sz w:val="24"/>
                <w:szCs w:val="24"/>
                <w:lang w:val="uk-UA"/>
              </w:rPr>
              <w:t xml:space="preserve">виховної </w:t>
            </w:r>
            <w:proofErr w:type="spellStart"/>
            <w:r w:rsidRPr="00701948">
              <w:rPr>
                <w:rFonts w:ascii="Times New Roman" w:hAnsi="Times New Roman"/>
                <w:sz w:val="24"/>
                <w:szCs w:val="24"/>
              </w:rPr>
              <w:t>роботи</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і</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містив</w:t>
            </w:r>
            <w:proofErr w:type="spellEnd"/>
            <w:r w:rsidRPr="00701948">
              <w:rPr>
                <w:rFonts w:ascii="Times New Roman" w:hAnsi="Times New Roman"/>
                <w:sz w:val="24"/>
                <w:szCs w:val="24"/>
              </w:rPr>
              <w:t xml:space="preserve"> в </w:t>
            </w:r>
            <w:proofErr w:type="spellStart"/>
            <w:r w:rsidRPr="00701948">
              <w:rPr>
                <w:rFonts w:ascii="Times New Roman" w:hAnsi="Times New Roman"/>
                <w:sz w:val="24"/>
                <w:szCs w:val="24"/>
              </w:rPr>
              <w:t>собі</w:t>
            </w:r>
            <w:proofErr w:type="spellEnd"/>
            <w:r w:rsidRPr="00701948">
              <w:rPr>
                <w:rFonts w:ascii="Times New Roman" w:hAnsi="Times New Roman"/>
                <w:sz w:val="24"/>
                <w:szCs w:val="24"/>
              </w:rPr>
              <w:t xml:space="preserve"> заходи, </w:t>
            </w:r>
            <w:proofErr w:type="spellStart"/>
            <w:r w:rsidRPr="00701948">
              <w:rPr>
                <w:rFonts w:ascii="Times New Roman" w:hAnsi="Times New Roman"/>
                <w:sz w:val="24"/>
                <w:szCs w:val="24"/>
              </w:rPr>
              <w:t>сплановані</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згідно</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з</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Концепцією</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громадянського</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виховання</w:t>
            </w:r>
            <w:proofErr w:type="spellEnd"/>
            <w:r w:rsidRPr="00701948">
              <w:rPr>
                <w:rFonts w:ascii="Times New Roman" w:hAnsi="Times New Roman"/>
                <w:sz w:val="24"/>
                <w:szCs w:val="24"/>
              </w:rPr>
              <w:t xml:space="preserve">; Закону </w:t>
            </w:r>
            <w:proofErr w:type="spellStart"/>
            <w:r w:rsidRPr="00701948">
              <w:rPr>
                <w:rFonts w:ascii="Times New Roman" w:hAnsi="Times New Roman"/>
                <w:sz w:val="24"/>
                <w:szCs w:val="24"/>
              </w:rPr>
              <w:t>України</w:t>
            </w:r>
            <w:proofErr w:type="spellEnd"/>
            <w:r w:rsidRPr="00701948">
              <w:rPr>
                <w:rFonts w:ascii="Times New Roman" w:hAnsi="Times New Roman"/>
                <w:sz w:val="24"/>
                <w:szCs w:val="24"/>
              </w:rPr>
              <w:t xml:space="preserve"> „Про </w:t>
            </w:r>
            <w:proofErr w:type="spellStart"/>
            <w:r w:rsidRPr="00701948">
              <w:rPr>
                <w:rFonts w:ascii="Times New Roman" w:hAnsi="Times New Roman"/>
                <w:sz w:val="24"/>
                <w:szCs w:val="24"/>
              </w:rPr>
              <w:t>забезпечення</w:t>
            </w:r>
            <w:proofErr w:type="spellEnd"/>
            <w:r w:rsidRPr="00701948">
              <w:rPr>
                <w:rFonts w:ascii="Times New Roman" w:hAnsi="Times New Roman"/>
                <w:sz w:val="24"/>
                <w:szCs w:val="24"/>
              </w:rPr>
              <w:t xml:space="preserve"> </w:t>
            </w:r>
            <w:proofErr w:type="spellStart"/>
            <w:proofErr w:type="gramStart"/>
            <w:r w:rsidRPr="00701948">
              <w:rPr>
                <w:rFonts w:ascii="Times New Roman" w:hAnsi="Times New Roman"/>
                <w:sz w:val="24"/>
                <w:szCs w:val="24"/>
              </w:rPr>
              <w:t>соц</w:t>
            </w:r>
            <w:proofErr w:type="gramEnd"/>
            <w:r w:rsidRPr="00701948">
              <w:rPr>
                <w:rFonts w:ascii="Times New Roman" w:hAnsi="Times New Roman"/>
                <w:sz w:val="24"/>
                <w:szCs w:val="24"/>
              </w:rPr>
              <w:t>іально-правових</w:t>
            </w:r>
            <w:proofErr w:type="spellEnd"/>
            <w:r w:rsidRPr="00701948">
              <w:rPr>
                <w:rFonts w:ascii="Times New Roman" w:hAnsi="Times New Roman"/>
                <w:sz w:val="24"/>
                <w:szCs w:val="24"/>
              </w:rPr>
              <w:t xml:space="preserve"> умов </w:t>
            </w:r>
            <w:proofErr w:type="spellStart"/>
            <w:r w:rsidRPr="00701948">
              <w:rPr>
                <w:rFonts w:ascii="Times New Roman" w:hAnsi="Times New Roman"/>
                <w:sz w:val="24"/>
                <w:szCs w:val="24"/>
              </w:rPr>
              <w:t>соціального</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захисту</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дітей-сиріт</w:t>
            </w:r>
            <w:proofErr w:type="spellEnd"/>
            <w:r w:rsidRPr="00701948">
              <w:rPr>
                <w:rFonts w:ascii="Times New Roman" w:hAnsi="Times New Roman"/>
                <w:sz w:val="24"/>
                <w:szCs w:val="24"/>
              </w:rPr>
              <w:t xml:space="preserve"> та </w:t>
            </w:r>
            <w:proofErr w:type="spellStart"/>
            <w:r w:rsidRPr="00701948">
              <w:rPr>
                <w:rFonts w:ascii="Times New Roman" w:hAnsi="Times New Roman"/>
                <w:sz w:val="24"/>
                <w:szCs w:val="24"/>
              </w:rPr>
              <w:t>дітей</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позбавлених</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батьківського</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піклування</w:t>
            </w:r>
            <w:proofErr w:type="spellEnd"/>
            <w:r w:rsidRPr="00701948">
              <w:rPr>
                <w:rFonts w:ascii="Times New Roman" w:hAnsi="Times New Roman"/>
                <w:sz w:val="24"/>
                <w:szCs w:val="24"/>
              </w:rPr>
              <w:t>”,</w:t>
            </w:r>
            <w:proofErr w:type="spellStart"/>
            <w:r w:rsidRPr="00701948">
              <w:rPr>
                <w:rFonts w:ascii="Times New Roman" w:hAnsi="Times New Roman"/>
                <w:sz w:val="24"/>
                <w:szCs w:val="24"/>
              </w:rPr>
              <w:t>які</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проводилися</w:t>
            </w:r>
            <w:proofErr w:type="spellEnd"/>
            <w:r w:rsidRPr="00701948">
              <w:rPr>
                <w:rFonts w:ascii="Times New Roman" w:hAnsi="Times New Roman"/>
                <w:sz w:val="24"/>
                <w:szCs w:val="24"/>
              </w:rPr>
              <w:t xml:space="preserve"> як </w:t>
            </w:r>
            <w:proofErr w:type="spellStart"/>
            <w:r w:rsidRPr="00701948">
              <w:rPr>
                <w:rFonts w:ascii="Times New Roman" w:hAnsi="Times New Roman"/>
                <w:sz w:val="24"/>
                <w:szCs w:val="24"/>
              </w:rPr>
              <w:t>самостійно</w:t>
            </w:r>
            <w:proofErr w:type="spellEnd"/>
            <w:r w:rsidRPr="00701948">
              <w:rPr>
                <w:rFonts w:ascii="Times New Roman" w:hAnsi="Times New Roman"/>
                <w:sz w:val="24"/>
                <w:szCs w:val="24"/>
              </w:rPr>
              <w:t xml:space="preserve">, так </w:t>
            </w:r>
            <w:proofErr w:type="spellStart"/>
            <w:r w:rsidRPr="00701948">
              <w:rPr>
                <w:rFonts w:ascii="Times New Roman" w:hAnsi="Times New Roman"/>
                <w:sz w:val="24"/>
                <w:szCs w:val="24"/>
              </w:rPr>
              <w:t>і</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спільно</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з</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кримінальною</w:t>
            </w:r>
            <w:proofErr w:type="spellEnd"/>
            <w:r w:rsidRPr="00701948">
              <w:rPr>
                <w:rFonts w:ascii="Times New Roman" w:hAnsi="Times New Roman"/>
                <w:sz w:val="24"/>
                <w:szCs w:val="24"/>
              </w:rPr>
              <w:t xml:space="preserve"> </w:t>
            </w:r>
            <w:proofErr w:type="spellStart"/>
            <w:r w:rsidRPr="00701948">
              <w:rPr>
                <w:rFonts w:ascii="Times New Roman" w:hAnsi="Times New Roman"/>
                <w:sz w:val="24"/>
                <w:szCs w:val="24"/>
              </w:rPr>
              <w:t>міліцією</w:t>
            </w:r>
            <w:proofErr w:type="spellEnd"/>
            <w:r w:rsidRPr="00701948">
              <w:rPr>
                <w:rFonts w:ascii="Times New Roman" w:hAnsi="Times New Roman"/>
                <w:sz w:val="24"/>
                <w:szCs w:val="24"/>
              </w:rPr>
              <w:t xml:space="preserve"> , службою у справах </w:t>
            </w:r>
            <w:proofErr w:type="spellStart"/>
            <w:r w:rsidRPr="00701948">
              <w:rPr>
                <w:rFonts w:ascii="Times New Roman" w:hAnsi="Times New Roman"/>
                <w:sz w:val="24"/>
                <w:szCs w:val="24"/>
              </w:rPr>
              <w:t>дітей</w:t>
            </w:r>
            <w:proofErr w:type="spellEnd"/>
            <w:r w:rsidRPr="00701948">
              <w:rPr>
                <w:rFonts w:ascii="Times New Roman" w:hAnsi="Times New Roman"/>
                <w:sz w:val="24"/>
                <w:szCs w:val="24"/>
              </w:rPr>
              <w:t xml:space="preserve">, центру </w:t>
            </w:r>
            <w:proofErr w:type="spellStart"/>
            <w:r w:rsidRPr="00701948">
              <w:rPr>
                <w:rFonts w:ascii="Times New Roman" w:hAnsi="Times New Roman"/>
                <w:sz w:val="24"/>
                <w:szCs w:val="24"/>
              </w:rPr>
              <w:t>соціальних</w:t>
            </w:r>
            <w:proofErr w:type="spellEnd"/>
            <w:r w:rsidRPr="00701948">
              <w:rPr>
                <w:rFonts w:ascii="Times New Roman" w:hAnsi="Times New Roman"/>
                <w:sz w:val="24"/>
                <w:szCs w:val="24"/>
              </w:rPr>
              <w:t xml:space="preserve"> служб для </w:t>
            </w:r>
            <w:proofErr w:type="spellStart"/>
            <w:r w:rsidRPr="00701948">
              <w:rPr>
                <w:rFonts w:ascii="Times New Roman" w:hAnsi="Times New Roman"/>
                <w:sz w:val="24"/>
                <w:szCs w:val="24"/>
              </w:rPr>
              <w:t>молоді</w:t>
            </w:r>
            <w:proofErr w:type="spellEnd"/>
            <w:r w:rsidRPr="00701948">
              <w:rPr>
                <w:rFonts w:ascii="Times New Roman" w:hAnsi="Times New Roman"/>
                <w:sz w:val="24"/>
                <w:szCs w:val="24"/>
              </w:rPr>
              <w:t>.</w:t>
            </w:r>
            <w:r w:rsidRPr="00701948">
              <w:rPr>
                <w:rFonts w:ascii="Times New Roman" w:hAnsi="Times New Roman"/>
                <w:sz w:val="24"/>
                <w:szCs w:val="24"/>
                <w:lang w:val="uk-UA"/>
              </w:rPr>
              <w:t xml:space="preserve">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В межах цієї роботи протягом навчального року в школі були проведені певні заходи, а саме:</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 забезпечене своєчасне виявлення сімей, діти в яких опинились в складних життєвих умовах, їх облік та систематична перевірка умов утримання та виховання в них неповнолітніх;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проведення тижнів  правових знань в  грудні та  квітні. В рамках яких проведені зустрічі з працівниками  кримінальної міліції;</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Протягом  навчального року  багато уваги приділялось  питанням по попередженню правопорушень, пропаганді здорового способу життя та ін. Проводились конкурси малюнків </w:t>
            </w:r>
            <w:proofErr w:type="spellStart"/>
            <w:r w:rsidRPr="00701948">
              <w:rPr>
                <w:rFonts w:ascii="Times New Roman" w:hAnsi="Times New Roman" w:cs="Times New Roman"/>
                <w:sz w:val="24"/>
                <w:szCs w:val="24"/>
              </w:rPr>
              <w:t>„Ми</w:t>
            </w:r>
            <w:proofErr w:type="spellEnd"/>
            <w:r w:rsidRPr="00701948">
              <w:rPr>
                <w:rFonts w:ascii="Times New Roman" w:hAnsi="Times New Roman" w:cs="Times New Roman"/>
                <w:sz w:val="24"/>
                <w:szCs w:val="24"/>
              </w:rPr>
              <w:t xml:space="preserve"> за здоровий спосіб </w:t>
            </w:r>
            <w:proofErr w:type="spellStart"/>
            <w:r w:rsidRPr="00701948">
              <w:rPr>
                <w:rFonts w:ascii="Times New Roman" w:hAnsi="Times New Roman" w:cs="Times New Roman"/>
                <w:sz w:val="24"/>
                <w:szCs w:val="24"/>
              </w:rPr>
              <w:t>життя”</w:t>
            </w:r>
            <w:proofErr w:type="spellEnd"/>
            <w:r w:rsidRPr="00701948">
              <w:rPr>
                <w:rFonts w:ascii="Times New Roman" w:hAnsi="Times New Roman" w:cs="Times New Roman"/>
                <w:sz w:val="24"/>
                <w:szCs w:val="24"/>
              </w:rPr>
              <w:t xml:space="preserve">, бесіди </w:t>
            </w:r>
            <w:proofErr w:type="spellStart"/>
            <w:r w:rsidRPr="00701948">
              <w:rPr>
                <w:rFonts w:ascii="Times New Roman" w:hAnsi="Times New Roman" w:cs="Times New Roman"/>
                <w:sz w:val="24"/>
                <w:szCs w:val="24"/>
              </w:rPr>
              <w:t>“Вічні</w:t>
            </w:r>
            <w:proofErr w:type="spellEnd"/>
            <w:r w:rsidRPr="00701948">
              <w:rPr>
                <w:rFonts w:ascii="Times New Roman" w:hAnsi="Times New Roman" w:cs="Times New Roman"/>
                <w:sz w:val="24"/>
                <w:szCs w:val="24"/>
              </w:rPr>
              <w:t xml:space="preserve"> цінності </w:t>
            </w:r>
            <w:proofErr w:type="spellStart"/>
            <w:r w:rsidRPr="00701948">
              <w:rPr>
                <w:rFonts w:ascii="Times New Roman" w:hAnsi="Times New Roman" w:cs="Times New Roman"/>
                <w:sz w:val="24"/>
                <w:szCs w:val="24"/>
              </w:rPr>
              <w:t>людства”</w:t>
            </w:r>
            <w:proofErr w:type="spellEnd"/>
            <w:r w:rsidRPr="00701948">
              <w:rPr>
                <w:rFonts w:ascii="Times New Roman" w:hAnsi="Times New Roman" w:cs="Times New Roman"/>
                <w:sz w:val="24"/>
                <w:szCs w:val="24"/>
              </w:rPr>
              <w:t xml:space="preserve">, “У чому загроза </w:t>
            </w:r>
            <w:proofErr w:type="spellStart"/>
            <w:r w:rsidRPr="00701948">
              <w:rPr>
                <w:rFonts w:ascii="Times New Roman" w:hAnsi="Times New Roman" w:cs="Times New Roman"/>
                <w:sz w:val="24"/>
                <w:szCs w:val="24"/>
              </w:rPr>
              <w:t>тютюнопаління</w:t>
            </w:r>
            <w:proofErr w:type="spellEnd"/>
            <w:r w:rsidRPr="00701948">
              <w:rPr>
                <w:rFonts w:ascii="Times New Roman" w:hAnsi="Times New Roman" w:cs="Times New Roman"/>
                <w:sz w:val="24"/>
                <w:szCs w:val="24"/>
              </w:rPr>
              <w:t xml:space="preserve">?”, </w:t>
            </w:r>
            <w:proofErr w:type="spellStart"/>
            <w:r w:rsidRPr="00701948">
              <w:rPr>
                <w:rFonts w:ascii="Times New Roman" w:hAnsi="Times New Roman" w:cs="Times New Roman"/>
                <w:sz w:val="24"/>
                <w:szCs w:val="24"/>
              </w:rPr>
              <w:t>“Найвища</w:t>
            </w:r>
            <w:proofErr w:type="spellEnd"/>
            <w:r w:rsidRPr="00701948">
              <w:rPr>
                <w:rFonts w:ascii="Times New Roman" w:hAnsi="Times New Roman" w:cs="Times New Roman"/>
                <w:sz w:val="24"/>
                <w:szCs w:val="24"/>
              </w:rPr>
              <w:t xml:space="preserve"> цінність – життя </w:t>
            </w:r>
            <w:proofErr w:type="spellStart"/>
            <w:r w:rsidRPr="00701948">
              <w:rPr>
                <w:rFonts w:ascii="Times New Roman" w:hAnsi="Times New Roman" w:cs="Times New Roman"/>
                <w:sz w:val="24"/>
                <w:szCs w:val="24"/>
              </w:rPr>
              <w:t>людини”</w:t>
            </w:r>
            <w:proofErr w:type="spellEnd"/>
            <w:r w:rsidRPr="00701948">
              <w:rPr>
                <w:rFonts w:ascii="Times New Roman" w:hAnsi="Times New Roman" w:cs="Times New Roman"/>
                <w:sz w:val="24"/>
                <w:szCs w:val="24"/>
              </w:rPr>
              <w:t xml:space="preserve"> і т.д.   Робота в цьому напрямку проводилась в співпраці школи з міськими службами.  Проведено зустрічі з  представниками служби у справах неповнолітніх.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Велика увага приділялася індивідуальній роботі з учнями девіантної поведінки. Протягом року продовжувала роботу  Рада профілактики правопорушень,  на  засіданнях  якої заслуховувались справи учнів схильних до правопорушень, підтримувався  зв’язок з класними керівниками цих учнів та батьками, запрошувались  батьки учнів, що перебувають на </w:t>
            </w:r>
            <w:proofErr w:type="spellStart"/>
            <w:r w:rsidRPr="00701948">
              <w:rPr>
                <w:rFonts w:ascii="Times New Roman" w:hAnsi="Times New Roman" w:cs="Times New Roman"/>
                <w:sz w:val="24"/>
                <w:szCs w:val="24"/>
              </w:rPr>
              <w:t>внутрішкільному</w:t>
            </w:r>
            <w:proofErr w:type="spellEnd"/>
            <w:r w:rsidRPr="00701948">
              <w:rPr>
                <w:rFonts w:ascii="Times New Roman" w:hAnsi="Times New Roman" w:cs="Times New Roman"/>
                <w:sz w:val="24"/>
                <w:szCs w:val="24"/>
              </w:rPr>
              <w:t xml:space="preserve"> обліку . З учнями, схильними до правопорушень, постійно проводились індивідуальні бесіди. Проводилась певна робота з батьками учнів з метою організації та надання педагогічної допомоги у правовому вихованні дітей, попередженню правопорушень.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В рамках цієї діяльності  класними керівниками проводились батьківські збори та години спілкування за складеною тематикою, зокрема: </w:t>
            </w:r>
            <w:proofErr w:type="spellStart"/>
            <w:r w:rsidRPr="00701948">
              <w:rPr>
                <w:rFonts w:ascii="Times New Roman" w:hAnsi="Times New Roman" w:cs="Times New Roman"/>
                <w:sz w:val="24"/>
                <w:szCs w:val="24"/>
              </w:rPr>
              <w:t>„Закон</w:t>
            </w:r>
            <w:proofErr w:type="spellEnd"/>
            <w:r w:rsidRPr="00701948">
              <w:rPr>
                <w:rFonts w:ascii="Times New Roman" w:hAnsi="Times New Roman" w:cs="Times New Roman"/>
                <w:sz w:val="24"/>
                <w:szCs w:val="24"/>
              </w:rPr>
              <w:t xml:space="preserve"> і </w:t>
            </w:r>
            <w:proofErr w:type="spellStart"/>
            <w:r w:rsidRPr="00701948">
              <w:rPr>
                <w:rFonts w:ascii="Times New Roman" w:hAnsi="Times New Roman" w:cs="Times New Roman"/>
                <w:sz w:val="24"/>
                <w:szCs w:val="24"/>
              </w:rPr>
              <w:t>підліток”</w:t>
            </w:r>
            <w:proofErr w:type="spellEnd"/>
            <w:r w:rsidRPr="00701948">
              <w:rPr>
                <w:rFonts w:ascii="Times New Roman" w:hAnsi="Times New Roman" w:cs="Times New Roman"/>
                <w:sz w:val="24"/>
                <w:szCs w:val="24"/>
              </w:rPr>
              <w:t xml:space="preserve">, </w:t>
            </w:r>
            <w:proofErr w:type="spellStart"/>
            <w:r w:rsidRPr="00701948">
              <w:rPr>
                <w:rFonts w:ascii="Times New Roman" w:hAnsi="Times New Roman" w:cs="Times New Roman"/>
                <w:sz w:val="24"/>
                <w:szCs w:val="24"/>
              </w:rPr>
              <w:t>„Особливості</w:t>
            </w:r>
            <w:proofErr w:type="spellEnd"/>
            <w:r w:rsidRPr="00701948">
              <w:rPr>
                <w:rFonts w:ascii="Times New Roman" w:hAnsi="Times New Roman" w:cs="Times New Roman"/>
                <w:sz w:val="24"/>
                <w:szCs w:val="24"/>
              </w:rPr>
              <w:t xml:space="preserve"> підліткового віку, можливі проблеми у вихованні </w:t>
            </w:r>
            <w:proofErr w:type="spellStart"/>
            <w:r w:rsidRPr="00701948">
              <w:rPr>
                <w:rFonts w:ascii="Times New Roman" w:hAnsi="Times New Roman" w:cs="Times New Roman"/>
                <w:sz w:val="24"/>
                <w:szCs w:val="24"/>
              </w:rPr>
              <w:t>підлітка”</w:t>
            </w:r>
            <w:proofErr w:type="spellEnd"/>
            <w:r w:rsidRPr="00701948">
              <w:rPr>
                <w:rFonts w:ascii="Times New Roman" w:hAnsi="Times New Roman" w:cs="Times New Roman"/>
                <w:sz w:val="24"/>
                <w:szCs w:val="24"/>
              </w:rPr>
              <w:t xml:space="preserve">, </w:t>
            </w:r>
            <w:proofErr w:type="spellStart"/>
            <w:r w:rsidRPr="00701948">
              <w:rPr>
                <w:rFonts w:ascii="Times New Roman" w:hAnsi="Times New Roman" w:cs="Times New Roman"/>
                <w:sz w:val="24"/>
                <w:szCs w:val="24"/>
              </w:rPr>
              <w:t>„Залежність</w:t>
            </w:r>
            <w:proofErr w:type="spellEnd"/>
            <w:r w:rsidRPr="00701948">
              <w:rPr>
                <w:rFonts w:ascii="Times New Roman" w:hAnsi="Times New Roman" w:cs="Times New Roman"/>
                <w:sz w:val="24"/>
                <w:szCs w:val="24"/>
              </w:rPr>
              <w:t xml:space="preserve"> здоров’я підлітка від умов виховання в </w:t>
            </w:r>
            <w:proofErr w:type="spellStart"/>
            <w:r w:rsidRPr="00701948">
              <w:rPr>
                <w:rFonts w:ascii="Times New Roman" w:hAnsi="Times New Roman" w:cs="Times New Roman"/>
                <w:sz w:val="24"/>
                <w:szCs w:val="24"/>
              </w:rPr>
              <w:t>родині”</w:t>
            </w:r>
            <w:proofErr w:type="spellEnd"/>
            <w:r w:rsidRPr="00701948">
              <w:rPr>
                <w:rFonts w:ascii="Times New Roman" w:hAnsi="Times New Roman" w:cs="Times New Roman"/>
                <w:sz w:val="24"/>
                <w:szCs w:val="24"/>
              </w:rPr>
              <w:t xml:space="preserve">, </w:t>
            </w:r>
            <w:proofErr w:type="spellStart"/>
            <w:r w:rsidRPr="00701948">
              <w:rPr>
                <w:rFonts w:ascii="Times New Roman" w:hAnsi="Times New Roman" w:cs="Times New Roman"/>
                <w:sz w:val="24"/>
                <w:szCs w:val="24"/>
              </w:rPr>
              <w:t>„Кримінальна</w:t>
            </w:r>
            <w:proofErr w:type="spellEnd"/>
            <w:r w:rsidRPr="00701948">
              <w:rPr>
                <w:rFonts w:ascii="Times New Roman" w:hAnsi="Times New Roman" w:cs="Times New Roman"/>
                <w:sz w:val="24"/>
                <w:szCs w:val="24"/>
              </w:rPr>
              <w:t xml:space="preserve"> відповідальність </w:t>
            </w:r>
            <w:proofErr w:type="spellStart"/>
            <w:r w:rsidRPr="00701948">
              <w:rPr>
                <w:rFonts w:ascii="Times New Roman" w:hAnsi="Times New Roman" w:cs="Times New Roman"/>
                <w:sz w:val="24"/>
                <w:szCs w:val="24"/>
              </w:rPr>
              <w:t>батьків”</w:t>
            </w:r>
            <w:proofErr w:type="spellEnd"/>
            <w:r w:rsidRPr="00701948">
              <w:rPr>
                <w:rFonts w:ascii="Times New Roman" w:hAnsi="Times New Roman" w:cs="Times New Roman"/>
                <w:sz w:val="24"/>
                <w:szCs w:val="24"/>
              </w:rPr>
              <w:t xml:space="preserve">, «Ознайомлення з нормативними документами питань охорони </w:t>
            </w:r>
            <w:proofErr w:type="spellStart"/>
            <w:r w:rsidRPr="00701948">
              <w:rPr>
                <w:rFonts w:ascii="Times New Roman" w:hAnsi="Times New Roman" w:cs="Times New Roman"/>
                <w:sz w:val="24"/>
                <w:szCs w:val="24"/>
              </w:rPr>
              <w:t>дитинства”</w:t>
            </w:r>
            <w:proofErr w:type="spellEnd"/>
            <w:r w:rsidRPr="00701948">
              <w:rPr>
                <w:rFonts w:ascii="Times New Roman" w:hAnsi="Times New Roman" w:cs="Times New Roman"/>
                <w:sz w:val="24"/>
                <w:szCs w:val="24"/>
              </w:rPr>
              <w:t xml:space="preserve"> ін. Питання про профілактику правопорушень та запобігання дитячій злочинності розглядалось на засіданні батьківського комітету школи.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Активну роль відіграють класні керівники в індивідуальних співбесідах з батьками з питань правового виховання дітей. В цілому робота з правового виховання та запобігання правопорушень в школі носила цілісний характер навчальної та виховної діяльності, охоплювала великий комплекс взаємозв’язаних соціальних проблем. Особливу увагу класні керівники приділяли роботі з неблагополучними сім’ями. Ця робота, що проводиться протягом навчального року і  канікул, що дозволило  значною мірою впливати на </w:t>
            </w:r>
            <w:r w:rsidRPr="00701948">
              <w:rPr>
                <w:rFonts w:ascii="Times New Roman" w:hAnsi="Times New Roman" w:cs="Times New Roman"/>
                <w:sz w:val="24"/>
                <w:szCs w:val="24"/>
              </w:rPr>
              <w:lastRenderedPageBreak/>
              <w:t xml:space="preserve">виховання дітей в таких сім’ях,  запобігати порушенню правових норм, забезпечувати соціальний захист неповнолітніх,знизити кількість учнів групи ризику.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Формуванню екологічної культури учнів школи сприяли такі виховні заходи, як: акція </w:t>
            </w:r>
            <w:proofErr w:type="spellStart"/>
            <w:r w:rsidRPr="00701948">
              <w:rPr>
                <w:rFonts w:ascii="Times New Roman" w:hAnsi="Times New Roman" w:cs="Times New Roman"/>
                <w:sz w:val="24"/>
                <w:szCs w:val="24"/>
              </w:rPr>
              <w:t>„Чиста</w:t>
            </w:r>
            <w:proofErr w:type="spellEnd"/>
            <w:r w:rsidRPr="00701948">
              <w:rPr>
                <w:rFonts w:ascii="Times New Roman" w:hAnsi="Times New Roman" w:cs="Times New Roman"/>
                <w:sz w:val="24"/>
                <w:szCs w:val="24"/>
              </w:rPr>
              <w:t xml:space="preserve"> </w:t>
            </w:r>
            <w:proofErr w:type="spellStart"/>
            <w:r w:rsidRPr="00701948">
              <w:rPr>
                <w:rFonts w:ascii="Times New Roman" w:hAnsi="Times New Roman" w:cs="Times New Roman"/>
                <w:sz w:val="24"/>
                <w:szCs w:val="24"/>
              </w:rPr>
              <w:t>земля”</w:t>
            </w:r>
            <w:proofErr w:type="spellEnd"/>
            <w:r w:rsidRPr="00701948">
              <w:rPr>
                <w:rFonts w:ascii="Times New Roman" w:hAnsi="Times New Roman" w:cs="Times New Roman"/>
                <w:sz w:val="24"/>
                <w:szCs w:val="24"/>
              </w:rPr>
              <w:t xml:space="preserve"> , предметні тижні з природознавства . Активно проводилась робота відповідно екологічного молодіжного проекту «Збереження і охорона зелених насаджень в Балтській ОТГ». Учні та вчителі школи взяли активну участь в проведені екологічних акцій, конкурсів малюнків, виробів з природного матеріалу, акції «Збережемо зелені насадження»</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Повноцінний фізичний розвиток учнів школи, формування фізично, психічно і морально здорової особистості, чий здоровий спосіб життя є умовою для самореалізації в дорослому житті, забезпечувався в 2018-2019 </w:t>
            </w:r>
            <w:proofErr w:type="spellStart"/>
            <w:r w:rsidRPr="00701948">
              <w:rPr>
                <w:rFonts w:ascii="Times New Roman" w:hAnsi="Times New Roman" w:cs="Times New Roman"/>
                <w:sz w:val="24"/>
                <w:szCs w:val="24"/>
              </w:rPr>
              <w:t>н.р</w:t>
            </w:r>
            <w:proofErr w:type="spellEnd"/>
            <w:r w:rsidRPr="00701948">
              <w:rPr>
                <w:rFonts w:ascii="Times New Roman" w:hAnsi="Times New Roman" w:cs="Times New Roman"/>
                <w:sz w:val="24"/>
                <w:szCs w:val="24"/>
              </w:rPr>
              <w:t xml:space="preserve">. шляхом різноманітних спортивних свят та змагань, участі у районних конкурсах. Результативність участі учнів школи в змаганнях  зберігалась достатньо висока.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Значні зусилля педагогічного колективу в навчальному році спрямовувались на організацію військово-патріотичної роботи.. З метою забезпечення високої результативності цієї роботи були заплановані і проводились протягом навчального року відповідні заходи. Серед них: зустрічі з ветеранами, відвідування  міського Музею , уроки мужності „29 березня  – день визволення Балти  від німецько-фашистських </w:t>
            </w:r>
            <w:proofErr w:type="spellStart"/>
            <w:r w:rsidRPr="00701948">
              <w:rPr>
                <w:rFonts w:ascii="Times New Roman" w:hAnsi="Times New Roman" w:cs="Times New Roman"/>
                <w:sz w:val="24"/>
                <w:szCs w:val="24"/>
              </w:rPr>
              <w:t>загарбників”</w:t>
            </w:r>
            <w:proofErr w:type="spellEnd"/>
            <w:r w:rsidRPr="00701948">
              <w:rPr>
                <w:rFonts w:ascii="Times New Roman" w:hAnsi="Times New Roman" w:cs="Times New Roman"/>
                <w:sz w:val="24"/>
                <w:szCs w:val="24"/>
              </w:rPr>
              <w:t xml:space="preserve">; місячник, присвячений Збройним Силам України; конкурсно-розважальна </w:t>
            </w:r>
            <w:proofErr w:type="spellStart"/>
            <w:r w:rsidRPr="00701948">
              <w:rPr>
                <w:rFonts w:ascii="Times New Roman" w:hAnsi="Times New Roman" w:cs="Times New Roman"/>
                <w:sz w:val="24"/>
                <w:szCs w:val="24"/>
              </w:rPr>
              <w:t>программа</w:t>
            </w:r>
            <w:proofErr w:type="spellEnd"/>
            <w:r w:rsidRPr="00701948">
              <w:rPr>
                <w:rFonts w:ascii="Times New Roman" w:hAnsi="Times New Roman" w:cs="Times New Roman"/>
                <w:sz w:val="24"/>
                <w:szCs w:val="24"/>
              </w:rPr>
              <w:t xml:space="preserve"> для учнів 9-11 кл. до Дня Збройних Сил України; святкові заходи до 74  річниці Перемоги.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 Згідно розробленому плану роботи лекторію з військово-патріотичного виховання для учнів були проведені наступні заходи:</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 Уроки мужності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 Бесіди – </w:t>
            </w:r>
            <w:proofErr w:type="spellStart"/>
            <w:r w:rsidRPr="00701948">
              <w:rPr>
                <w:rFonts w:ascii="Times New Roman" w:hAnsi="Times New Roman" w:cs="Times New Roman"/>
                <w:sz w:val="24"/>
                <w:szCs w:val="24"/>
              </w:rPr>
              <w:t>“Законодавство</w:t>
            </w:r>
            <w:proofErr w:type="spellEnd"/>
            <w:r w:rsidRPr="00701948">
              <w:rPr>
                <w:rFonts w:ascii="Times New Roman" w:hAnsi="Times New Roman" w:cs="Times New Roman"/>
                <w:sz w:val="24"/>
                <w:szCs w:val="24"/>
              </w:rPr>
              <w:t xml:space="preserve"> України про військову </w:t>
            </w:r>
            <w:proofErr w:type="spellStart"/>
            <w:r w:rsidRPr="00701948">
              <w:rPr>
                <w:rFonts w:ascii="Times New Roman" w:hAnsi="Times New Roman" w:cs="Times New Roman"/>
                <w:sz w:val="24"/>
                <w:szCs w:val="24"/>
              </w:rPr>
              <w:t>службу”</w:t>
            </w:r>
            <w:proofErr w:type="spellEnd"/>
            <w:r w:rsidRPr="00701948">
              <w:rPr>
                <w:rFonts w:ascii="Times New Roman" w:hAnsi="Times New Roman" w:cs="Times New Roman"/>
                <w:sz w:val="24"/>
                <w:szCs w:val="24"/>
              </w:rPr>
              <w:t>;</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  Зустріч з </w:t>
            </w:r>
            <w:proofErr w:type="spellStart"/>
            <w:r w:rsidRPr="00701948">
              <w:rPr>
                <w:rFonts w:ascii="Times New Roman" w:hAnsi="Times New Roman" w:cs="Times New Roman"/>
                <w:sz w:val="24"/>
                <w:szCs w:val="24"/>
              </w:rPr>
              <w:t>ветеранама</w:t>
            </w:r>
            <w:proofErr w:type="spellEnd"/>
            <w:r w:rsidRPr="00701948">
              <w:rPr>
                <w:rFonts w:ascii="Times New Roman" w:hAnsi="Times New Roman" w:cs="Times New Roman"/>
                <w:sz w:val="24"/>
                <w:szCs w:val="24"/>
              </w:rPr>
              <w:t xml:space="preserve"> війни </w:t>
            </w:r>
            <w:proofErr w:type="spellStart"/>
            <w:r w:rsidRPr="00701948">
              <w:rPr>
                <w:rFonts w:ascii="Times New Roman" w:hAnsi="Times New Roman" w:cs="Times New Roman"/>
                <w:sz w:val="24"/>
                <w:szCs w:val="24"/>
              </w:rPr>
              <w:t>ВВв</w:t>
            </w:r>
            <w:proofErr w:type="spellEnd"/>
            <w:r w:rsidRPr="00701948">
              <w:rPr>
                <w:rFonts w:ascii="Times New Roman" w:hAnsi="Times New Roman" w:cs="Times New Roman"/>
                <w:sz w:val="24"/>
                <w:szCs w:val="24"/>
              </w:rPr>
              <w:t xml:space="preserve"> та воїнами й волонтерами АТО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 Диспут – </w:t>
            </w:r>
            <w:proofErr w:type="spellStart"/>
            <w:r w:rsidRPr="00701948">
              <w:rPr>
                <w:rFonts w:ascii="Times New Roman" w:hAnsi="Times New Roman" w:cs="Times New Roman"/>
                <w:sz w:val="24"/>
                <w:szCs w:val="24"/>
              </w:rPr>
              <w:t>“Захисник</w:t>
            </w:r>
            <w:proofErr w:type="spellEnd"/>
            <w:r w:rsidRPr="00701948">
              <w:rPr>
                <w:rFonts w:ascii="Times New Roman" w:hAnsi="Times New Roman" w:cs="Times New Roman"/>
                <w:sz w:val="24"/>
                <w:szCs w:val="24"/>
              </w:rPr>
              <w:t xml:space="preserve"> України, яким йому бути?”</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 заходи, присвячені виводу військ з Афганістану,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концерт для ветеранів «Ми пам’ятаємо…»</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тиждень пам’яті «Вклонімося і мертвим, і живим».</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Проведені виховні та позакласні заходи сприяли зростанню в учнів патріотичних почуттів, поваги до героїчного минулого українського народу. Слід визначити позитивний вплив на формування власної громадської позиції підлітків таких заходів, як операція </w:t>
            </w:r>
            <w:proofErr w:type="spellStart"/>
            <w:r w:rsidRPr="00701948">
              <w:rPr>
                <w:rFonts w:ascii="Times New Roman" w:hAnsi="Times New Roman" w:cs="Times New Roman"/>
                <w:sz w:val="24"/>
                <w:szCs w:val="24"/>
              </w:rPr>
              <w:t>„Пам'ять”</w:t>
            </w:r>
            <w:proofErr w:type="spellEnd"/>
            <w:r w:rsidRPr="00701948">
              <w:rPr>
                <w:rFonts w:ascii="Times New Roman" w:hAnsi="Times New Roman" w:cs="Times New Roman"/>
                <w:sz w:val="24"/>
                <w:szCs w:val="24"/>
              </w:rPr>
              <w:t xml:space="preserve">, </w:t>
            </w:r>
            <w:proofErr w:type="spellStart"/>
            <w:r w:rsidRPr="00701948">
              <w:rPr>
                <w:rFonts w:ascii="Times New Roman" w:hAnsi="Times New Roman" w:cs="Times New Roman"/>
                <w:sz w:val="24"/>
                <w:szCs w:val="24"/>
              </w:rPr>
              <w:t>„Ветеран</w:t>
            </w:r>
            <w:proofErr w:type="spellEnd"/>
            <w:r w:rsidRPr="00701948">
              <w:rPr>
                <w:rFonts w:ascii="Times New Roman" w:hAnsi="Times New Roman" w:cs="Times New Roman"/>
                <w:sz w:val="24"/>
                <w:szCs w:val="24"/>
              </w:rPr>
              <w:t xml:space="preserve"> живе </w:t>
            </w:r>
            <w:proofErr w:type="spellStart"/>
            <w:r w:rsidRPr="00701948">
              <w:rPr>
                <w:rFonts w:ascii="Times New Roman" w:hAnsi="Times New Roman" w:cs="Times New Roman"/>
                <w:sz w:val="24"/>
                <w:szCs w:val="24"/>
              </w:rPr>
              <w:t>поруч»”</w:t>
            </w:r>
            <w:proofErr w:type="spellEnd"/>
            <w:r w:rsidRPr="00701948">
              <w:rPr>
                <w:rFonts w:ascii="Times New Roman" w:hAnsi="Times New Roman" w:cs="Times New Roman"/>
                <w:sz w:val="24"/>
                <w:szCs w:val="24"/>
              </w:rPr>
              <w:t xml:space="preserve">, акції </w:t>
            </w:r>
            <w:proofErr w:type="spellStart"/>
            <w:r w:rsidRPr="00701948">
              <w:rPr>
                <w:rFonts w:ascii="Times New Roman" w:hAnsi="Times New Roman" w:cs="Times New Roman"/>
                <w:sz w:val="24"/>
                <w:szCs w:val="24"/>
              </w:rPr>
              <w:t>„Привітаємо</w:t>
            </w:r>
            <w:proofErr w:type="spellEnd"/>
            <w:r w:rsidRPr="00701948">
              <w:rPr>
                <w:rFonts w:ascii="Times New Roman" w:hAnsi="Times New Roman" w:cs="Times New Roman"/>
                <w:sz w:val="24"/>
                <w:szCs w:val="24"/>
              </w:rPr>
              <w:t xml:space="preserve"> </w:t>
            </w:r>
            <w:proofErr w:type="spellStart"/>
            <w:r w:rsidRPr="00701948">
              <w:rPr>
                <w:rFonts w:ascii="Times New Roman" w:hAnsi="Times New Roman" w:cs="Times New Roman"/>
                <w:sz w:val="24"/>
                <w:szCs w:val="24"/>
              </w:rPr>
              <w:t>ветеранів”</w:t>
            </w:r>
            <w:proofErr w:type="spellEnd"/>
            <w:r w:rsidRPr="00701948">
              <w:rPr>
                <w:rFonts w:ascii="Times New Roman" w:hAnsi="Times New Roman" w:cs="Times New Roman"/>
                <w:sz w:val="24"/>
                <w:szCs w:val="24"/>
              </w:rPr>
              <w:t xml:space="preserve">. </w:t>
            </w:r>
          </w:p>
          <w:p w:rsidR="00B06825" w:rsidRPr="00701948" w:rsidRDefault="00B06825"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В   2018-2019 </w:t>
            </w:r>
            <w:proofErr w:type="spellStart"/>
            <w:r w:rsidRPr="00701948">
              <w:rPr>
                <w:rFonts w:ascii="Times New Roman" w:hAnsi="Times New Roman" w:cs="Times New Roman"/>
                <w:sz w:val="24"/>
                <w:szCs w:val="24"/>
              </w:rPr>
              <w:t>н.р</w:t>
            </w:r>
            <w:proofErr w:type="spellEnd"/>
            <w:r w:rsidRPr="00701948">
              <w:rPr>
                <w:rFonts w:ascii="Times New Roman" w:hAnsi="Times New Roman" w:cs="Times New Roman"/>
                <w:sz w:val="24"/>
                <w:szCs w:val="24"/>
              </w:rPr>
              <w:t xml:space="preserve">. продовжувалась  робота учнівського  самоврядування.  Рада учнівського самоврядування брала  участь у підготовці і проведенні  шкільних заходів, що  сприяло  виробленню в учнів почуття господаря школи, вміння співпрацювати на принципах  рівноправності, демократизму. </w:t>
            </w:r>
          </w:p>
          <w:p w:rsidR="00B06825" w:rsidRPr="00701948" w:rsidRDefault="00B06825"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Протягом  навчального року проведено чотири  засідання  </w:t>
            </w:r>
            <w:proofErr w:type="spellStart"/>
            <w:r w:rsidRPr="00701948">
              <w:rPr>
                <w:rFonts w:ascii="Times New Roman" w:hAnsi="Times New Roman" w:cs="Times New Roman"/>
                <w:sz w:val="24"/>
                <w:szCs w:val="24"/>
              </w:rPr>
              <w:t>МО</w:t>
            </w:r>
            <w:proofErr w:type="spellEnd"/>
            <w:r w:rsidRPr="00701948">
              <w:rPr>
                <w:rFonts w:ascii="Times New Roman" w:hAnsi="Times New Roman" w:cs="Times New Roman"/>
                <w:sz w:val="24"/>
                <w:szCs w:val="24"/>
              </w:rPr>
              <w:t xml:space="preserve"> класних керівників, на яких обговорювалися питання щодо  покращення мікроклімату в учнівському колективі,  підвищення результативності навчального-виховного процесу, організації роботи класного керівника щодо патріотичного  виховання учнів, формування в них національних та духовних цінностей. удосконалення системи роботи по формуванню культури поведінки та спілкування.  Розглядались  питання організації виховного процесу на основі вивчення й розвитку індивідуальних здібностей учнів. Всі засідання проводились з використанням сучасних технологій, інноваційних підходів до проблем виховання. </w:t>
            </w:r>
          </w:p>
          <w:p w:rsidR="00B06825" w:rsidRPr="00701948" w:rsidRDefault="00B06825"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Протягом року класні керівники продовжували працювати  над удосконаленням виховних систем класів в рамках роботи   навчально-методичного проекту  «Формування інноваційного потенціалу класних керівників». На протязі року класні керівники брали участь у роботі педагогічної майстерні «Моделювання виховної системи класу», працювали над створенням цілісної  моделі  виховної  системи  класу, презентували власні розробки виховних систем. </w:t>
            </w:r>
          </w:p>
          <w:p w:rsidR="00B06825" w:rsidRPr="00701948" w:rsidRDefault="00B06825" w:rsidP="00701948">
            <w:pPr>
              <w:spacing w:after="0"/>
              <w:ind w:firstLine="708"/>
              <w:rPr>
                <w:rFonts w:ascii="Times New Roman" w:eastAsia="Times New Roman" w:hAnsi="Times New Roman" w:cs="Times New Roman"/>
                <w:sz w:val="24"/>
                <w:szCs w:val="24"/>
              </w:rPr>
            </w:pPr>
            <w:r w:rsidRPr="00701948">
              <w:rPr>
                <w:rFonts w:ascii="Times New Roman" w:hAnsi="Times New Roman" w:cs="Times New Roman"/>
                <w:sz w:val="24"/>
                <w:szCs w:val="24"/>
              </w:rPr>
              <w:t xml:space="preserve">Разом з тим, система роботи окремих класних керівників потребує удосконалення, пошуку нових підходів до побудови цілісної виховної моделі, використання в роботі інноваційних технологій </w:t>
            </w:r>
            <w:r w:rsidRPr="00701948">
              <w:rPr>
                <w:rFonts w:ascii="Times New Roman" w:hAnsi="Times New Roman" w:cs="Times New Roman"/>
                <w:sz w:val="24"/>
                <w:szCs w:val="24"/>
              </w:rPr>
              <w:lastRenderedPageBreak/>
              <w:t xml:space="preserve">виховання. </w:t>
            </w:r>
          </w:p>
          <w:p w:rsidR="00B06825" w:rsidRPr="00701948" w:rsidRDefault="00B06825"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Протягом ІІ семестру  учні школи брали участь в міському та зональному  конкурсі Всеукраїнського фестивалю Дружин юних пожежних, в якому зайняли 1 та 4 місце.</w:t>
            </w:r>
          </w:p>
          <w:p w:rsidR="00B06825" w:rsidRPr="00701948" w:rsidRDefault="00B06825" w:rsidP="00701948">
            <w:pPr>
              <w:spacing w:after="0"/>
              <w:ind w:left="-360" w:right="-180"/>
              <w:rPr>
                <w:rFonts w:ascii="Times New Roman" w:hAnsi="Times New Roman" w:cs="Times New Roman"/>
                <w:sz w:val="24"/>
                <w:szCs w:val="24"/>
              </w:rPr>
            </w:pPr>
            <w:r w:rsidRPr="00701948">
              <w:rPr>
                <w:rFonts w:ascii="Times New Roman" w:hAnsi="Times New Roman" w:cs="Times New Roman"/>
                <w:sz w:val="24"/>
                <w:szCs w:val="24"/>
              </w:rPr>
              <w:t xml:space="preserve">З метою організації повноцінного відпочинку , оздоровлення дітей у літній період,  створення належних умов для культурно-виховної роботи, фізкультурно-оздоровчої та спортивної роботи в школі , з 03 червня   по 21  червня   працювали табір відпочинку  «Іскорка» ( начальник Петрова Л.К ) та табір праці і відпочинку «Мрія»  ( </w:t>
            </w:r>
            <w:proofErr w:type="spellStart"/>
            <w:r w:rsidRPr="00701948">
              <w:rPr>
                <w:rFonts w:ascii="Times New Roman" w:hAnsi="Times New Roman" w:cs="Times New Roman"/>
                <w:sz w:val="24"/>
                <w:szCs w:val="24"/>
              </w:rPr>
              <w:t>нач</w:t>
            </w:r>
            <w:proofErr w:type="spellEnd"/>
            <w:r w:rsidRPr="00701948">
              <w:rPr>
                <w:rFonts w:ascii="Times New Roman" w:hAnsi="Times New Roman" w:cs="Times New Roman"/>
                <w:sz w:val="24"/>
                <w:szCs w:val="24"/>
              </w:rPr>
              <w:t xml:space="preserve">. Приступ С.М.) 180 учнів табору «Іскорка» та 20 учнів табору  праці і відпочинку «Мрія» на протязі 14 днів приймають активну участь у змістовному дозвіллі та повноцінному відпочинку. Згідно планів роботи таборів було організовано та проведено ряд цікавих заходів. Під час планування роботи таборів працювали гуртки, вся робота організовувалась з урахуванням індивідуальних можливостей учнів. </w:t>
            </w:r>
          </w:p>
          <w:p w:rsidR="00B06825" w:rsidRPr="00701948" w:rsidRDefault="00B06825" w:rsidP="00701948">
            <w:pPr>
              <w:spacing w:after="0"/>
              <w:ind w:left="-360" w:right="-180"/>
              <w:rPr>
                <w:rFonts w:ascii="Times New Roman" w:hAnsi="Times New Roman" w:cs="Times New Roman"/>
                <w:sz w:val="24"/>
                <w:szCs w:val="24"/>
              </w:rPr>
            </w:pPr>
            <w:r w:rsidRPr="00701948">
              <w:rPr>
                <w:rFonts w:ascii="Times New Roman" w:hAnsi="Times New Roman" w:cs="Times New Roman"/>
                <w:sz w:val="24"/>
                <w:szCs w:val="24"/>
              </w:rPr>
              <w:t xml:space="preserve">Поряд з цим в виховній роботі школи є ряд недоліків, а саме: класні керівники не дотримуються графіка проведення відкритих виховних заходів, не всі заплановані відкриті заходи були проведені; не всі класні керівники приділяють належну увагу формування навичок культурної поведінки учнів на уроках та в позаурочний час; відмічається пасивність деяких класних керівників не тільки до проведення загальношкільних заходів, але й класних. </w:t>
            </w:r>
          </w:p>
          <w:p w:rsidR="006013A4" w:rsidRPr="00701948" w:rsidRDefault="006013A4" w:rsidP="00701948">
            <w:pPr>
              <w:spacing w:after="0"/>
              <w:rPr>
                <w:rFonts w:ascii="Times New Roman" w:hAnsi="Times New Roman" w:cs="Times New Roman"/>
                <w:b/>
                <w:sz w:val="24"/>
                <w:szCs w:val="24"/>
              </w:rPr>
            </w:pPr>
            <w:r w:rsidRPr="00701948">
              <w:rPr>
                <w:rFonts w:ascii="Times New Roman" w:hAnsi="Times New Roman" w:cs="Times New Roman"/>
                <w:b/>
                <w:sz w:val="24"/>
                <w:szCs w:val="24"/>
              </w:rPr>
              <w:t>Соціальний захист</w:t>
            </w:r>
          </w:p>
          <w:p w:rsidR="006013A4" w:rsidRPr="00701948" w:rsidRDefault="006013A4" w:rsidP="00701948">
            <w:pPr>
              <w:spacing w:after="0"/>
              <w:ind w:firstLine="851"/>
              <w:jc w:val="both"/>
              <w:rPr>
                <w:rFonts w:ascii="Times New Roman" w:hAnsi="Times New Roman" w:cs="Times New Roman"/>
                <w:sz w:val="24"/>
                <w:szCs w:val="24"/>
              </w:rPr>
            </w:pPr>
            <w:r w:rsidRPr="00701948">
              <w:rPr>
                <w:rFonts w:ascii="Times New Roman" w:hAnsi="Times New Roman" w:cs="Times New Roman"/>
                <w:sz w:val="24"/>
                <w:szCs w:val="24"/>
              </w:rPr>
              <w:t xml:space="preserve">    У 2018/2019 навчальному році робота школи щодо соціального захисту дітей пільгових категорій була спрямована на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розпорядження Кабінету Міністрів від 11.06.2007 № 119/2007-р «Про схвалення Концепції Загальнодержавної програми «Національний план дій щодо реалізації Конвенції ООН про права дитини» на 2006-2016 роки».</w:t>
            </w:r>
          </w:p>
          <w:p w:rsidR="006013A4" w:rsidRPr="00701948" w:rsidRDefault="006013A4" w:rsidP="00701948">
            <w:pPr>
              <w:tabs>
                <w:tab w:val="left" w:pos="2910"/>
              </w:tabs>
              <w:spacing w:after="0"/>
              <w:ind w:firstLine="851"/>
              <w:jc w:val="both"/>
              <w:rPr>
                <w:rFonts w:ascii="Times New Roman" w:hAnsi="Times New Roman" w:cs="Times New Roman"/>
                <w:sz w:val="24"/>
                <w:szCs w:val="24"/>
              </w:rPr>
            </w:pPr>
            <w:r w:rsidRPr="00701948">
              <w:rPr>
                <w:rFonts w:ascii="Times New Roman" w:hAnsi="Times New Roman" w:cs="Times New Roman"/>
                <w:sz w:val="24"/>
                <w:szCs w:val="24"/>
              </w:rPr>
              <w:t xml:space="preserve">Робота з  даного напрямку  проводилася відповідно до  річного плану роботи школи, плану виховної роботи, плану роботи соціального педагога  з організації соціального захисту дітей пільгових категорій. </w:t>
            </w:r>
          </w:p>
          <w:p w:rsidR="006013A4" w:rsidRPr="00701948" w:rsidRDefault="006013A4" w:rsidP="00701948">
            <w:pPr>
              <w:spacing w:after="0"/>
              <w:ind w:firstLine="851"/>
              <w:jc w:val="both"/>
              <w:rPr>
                <w:rFonts w:ascii="Times New Roman" w:hAnsi="Times New Roman" w:cs="Times New Roman"/>
                <w:sz w:val="24"/>
                <w:szCs w:val="24"/>
              </w:rPr>
            </w:pPr>
            <w:r w:rsidRPr="00701948">
              <w:rPr>
                <w:rFonts w:ascii="Times New Roman" w:hAnsi="Times New Roman" w:cs="Times New Roman"/>
                <w:sz w:val="24"/>
                <w:szCs w:val="24"/>
              </w:rPr>
              <w:t xml:space="preserve">Протягом року постійно здійснювався контроль за відвідуванням занять дітей, які залишились без батьківського піклування та інших дітей із соціально незахищених категорій. </w:t>
            </w:r>
          </w:p>
          <w:p w:rsidR="006013A4" w:rsidRPr="00701948" w:rsidRDefault="006013A4" w:rsidP="00701948">
            <w:pPr>
              <w:spacing w:after="0"/>
              <w:ind w:firstLine="851"/>
              <w:jc w:val="both"/>
              <w:rPr>
                <w:rFonts w:ascii="Times New Roman" w:hAnsi="Times New Roman" w:cs="Times New Roman"/>
                <w:sz w:val="24"/>
                <w:szCs w:val="24"/>
              </w:rPr>
            </w:pPr>
            <w:r w:rsidRPr="00701948">
              <w:rPr>
                <w:rFonts w:ascii="Times New Roman" w:hAnsi="Times New Roman" w:cs="Times New Roman"/>
                <w:sz w:val="24"/>
                <w:szCs w:val="24"/>
              </w:rPr>
              <w:t>На кінець 2018/2019 навчального  року якісно-кількісний склад учнів пільгових категорій:</w:t>
            </w:r>
          </w:p>
          <w:p w:rsidR="006013A4" w:rsidRPr="00701948" w:rsidRDefault="006013A4" w:rsidP="00701948">
            <w:pPr>
              <w:spacing w:after="0"/>
              <w:jc w:val="both"/>
              <w:rPr>
                <w:rFonts w:ascii="Times New Roman" w:hAnsi="Times New Roman" w:cs="Times New Roman"/>
                <w:sz w:val="24"/>
                <w:szCs w:val="24"/>
              </w:rPr>
            </w:pP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743"/>
              <w:gridCol w:w="1438"/>
              <w:gridCol w:w="1438"/>
            </w:tblGrid>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b/>
                      <w:sz w:val="24"/>
                      <w:szCs w:val="24"/>
                    </w:rPr>
                  </w:pPr>
                  <w:r w:rsidRPr="00701948">
                    <w:rPr>
                      <w:rFonts w:ascii="Times New Roman" w:hAnsi="Times New Roman" w:cs="Times New Roman"/>
                      <w:b/>
                      <w:sz w:val="24"/>
                      <w:szCs w:val="24"/>
                    </w:rPr>
                    <w:t>№ з/п</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b/>
                      <w:sz w:val="24"/>
                      <w:szCs w:val="24"/>
                    </w:rPr>
                  </w:pPr>
                  <w:r w:rsidRPr="00701948">
                    <w:rPr>
                      <w:rFonts w:ascii="Times New Roman" w:hAnsi="Times New Roman" w:cs="Times New Roman"/>
                      <w:b/>
                      <w:sz w:val="24"/>
                      <w:szCs w:val="24"/>
                    </w:rPr>
                    <w:t>Назва категорії</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b/>
                      <w:sz w:val="24"/>
                      <w:szCs w:val="24"/>
                    </w:rPr>
                  </w:pPr>
                  <w:r w:rsidRPr="00701948">
                    <w:rPr>
                      <w:rFonts w:ascii="Times New Roman" w:hAnsi="Times New Roman" w:cs="Times New Roman"/>
                      <w:b/>
                      <w:sz w:val="24"/>
                      <w:szCs w:val="24"/>
                    </w:rPr>
                    <w:t>Кількість</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b/>
                      <w:sz w:val="24"/>
                      <w:szCs w:val="24"/>
                    </w:rPr>
                  </w:pPr>
                  <w:r w:rsidRPr="00701948">
                    <w:rPr>
                      <w:rFonts w:ascii="Times New Roman" w:hAnsi="Times New Roman" w:cs="Times New Roman"/>
                      <w:b/>
                      <w:sz w:val="24"/>
                      <w:szCs w:val="24"/>
                    </w:rPr>
                    <w:t>Кількість сімей</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numPr>
                      <w:ilvl w:val="0"/>
                      <w:numId w:val="17"/>
                    </w:numPr>
                    <w:spacing w:after="0"/>
                    <w:jc w:val="center"/>
                    <w:rPr>
                      <w:rFonts w:ascii="Times New Roman" w:hAnsi="Times New Roman" w:cs="Times New Roman"/>
                      <w:sz w:val="24"/>
                      <w:szCs w:val="24"/>
                    </w:rPr>
                  </w:pP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Діти, які перебувають під опікою</w:t>
                  </w:r>
                </w:p>
                <w:p w:rsidR="006013A4" w:rsidRPr="00701948" w:rsidRDefault="006013A4" w:rsidP="00701948">
                  <w:pPr>
                    <w:numPr>
                      <w:ilvl w:val="1"/>
                      <w:numId w:val="17"/>
                    </w:numPr>
                    <w:tabs>
                      <w:tab w:val="num" w:pos="612"/>
                    </w:tabs>
                    <w:spacing w:after="0"/>
                    <w:ind w:hanging="828"/>
                    <w:rPr>
                      <w:rFonts w:ascii="Times New Roman" w:hAnsi="Times New Roman" w:cs="Times New Roman"/>
                      <w:sz w:val="24"/>
                      <w:szCs w:val="24"/>
                    </w:rPr>
                  </w:pPr>
                  <w:r w:rsidRPr="00701948">
                    <w:rPr>
                      <w:rFonts w:ascii="Times New Roman" w:hAnsi="Times New Roman" w:cs="Times New Roman"/>
                      <w:sz w:val="24"/>
                      <w:szCs w:val="24"/>
                    </w:rPr>
                    <w:t>сироти;</w:t>
                  </w:r>
                </w:p>
                <w:p w:rsidR="006013A4" w:rsidRPr="00701948" w:rsidRDefault="006013A4" w:rsidP="00701948">
                  <w:pPr>
                    <w:numPr>
                      <w:ilvl w:val="1"/>
                      <w:numId w:val="17"/>
                    </w:numPr>
                    <w:tabs>
                      <w:tab w:val="num" w:pos="612"/>
                    </w:tabs>
                    <w:spacing w:after="0"/>
                    <w:ind w:hanging="828"/>
                    <w:rPr>
                      <w:rFonts w:ascii="Times New Roman" w:hAnsi="Times New Roman" w:cs="Times New Roman"/>
                      <w:sz w:val="24"/>
                      <w:szCs w:val="24"/>
                    </w:rPr>
                  </w:pPr>
                  <w:r w:rsidRPr="00701948">
                    <w:rPr>
                      <w:rFonts w:ascii="Times New Roman" w:hAnsi="Times New Roman" w:cs="Times New Roman"/>
                      <w:sz w:val="24"/>
                      <w:szCs w:val="24"/>
                    </w:rPr>
                    <w:t>позбавлені батьківського піклування.</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8</w:t>
                  </w: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2</w:t>
                  </w: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6</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5</w:t>
                  </w: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w:t>
                  </w: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4</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2.</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Діти, які виховуються в дитячих будинках сімейного типу, прийомних </w:t>
                  </w:r>
                  <w:proofErr w:type="spellStart"/>
                  <w:r w:rsidRPr="00701948">
                    <w:rPr>
                      <w:rFonts w:ascii="Times New Roman" w:hAnsi="Times New Roman" w:cs="Times New Roman"/>
                      <w:sz w:val="24"/>
                      <w:szCs w:val="24"/>
                    </w:rPr>
                    <w:t>сім′ях</w:t>
                  </w:r>
                  <w:proofErr w:type="spellEnd"/>
                  <w:r w:rsidRPr="00701948">
                    <w:rPr>
                      <w:rFonts w:ascii="Times New Roman" w:hAnsi="Times New Roman" w:cs="Times New Roman"/>
                      <w:sz w:val="24"/>
                      <w:szCs w:val="24"/>
                    </w:rPr>
                    <w:t xml:space="preserve"> та  </w:t>
                  </w:r>
                  <w:proofErr w:type="spellStart"/>
                  <w:r w:rsidRPr="00701948">
                    <w:rPr>
                      <w:rFonts w:ascii="Times New Roman" w:hAnsi="Times New Roman" w:cs="Times New Roman"/>
                      <w:sz w:val="24"/>
                      <w:szCs w:val="24"/>
                    </w:rPr>
                    <w:t>інтернатних</w:t>
                  </w:r>
                  <w:proofErr w:type="spellEnd"/>
                  <w:r w:rsidRPr="00701948">
                    <w:rPr>
                      <w:rFonts w:ascii="Times New Roman" w:hAnsi="Times New Roman" w:cs="Times New Roman"/>
                      <w:sz w:val="24"/>
                      <w:szCs w:val="24"/>
                    </w:rPr>
                    <w:t xml:space="preserve"> установах:</w:t>
                  </w:r>
                </w:p>
                <w:p w:rsidR="006013A4" w:rsidRPr="00701948" w:rsidRDefault="006013A4" w:rsidP="00701948">
                  <w:pPr>
                    <w:numPr>
                      <w:ilvl w:val="1"/>
                      <w:numId w:val="17"/>
                    </w:numPr>
                    <w:tabs>
                      <w:tab w:val="num" w:pos="612"/>
                    </w:tabs>
                    <w:spacing w:after="0"/>
                    <w:ind w:hanging="828"/>
                    <w:rPr>
                      <w:rFonts w:ascii="Times New Roman" w:hAnsi="Times New Roman" w:cs="Times New Roman"/>
                      <w:sz w:val="24"/>
                      <w:szCs w:val="24"/>
                    </w:rPr>
                  </w:pPr>
                  <w:r w:rsidRPr="00701948">
                    <w:rPr>
                      <w:rFonts w:ascii="Times New Roman" w:hAnsi="Times New Roman" w:cs="Times New Roman"/>
                      <w:sz w:val="24"/>
                      <w:szCs w:val="24"/>
                    </w:rPr>
                    <w:t>сироти;</w:t>
                  </w:r>
                </w:p>
                <w:p w:rsidR="006013A4" w:rsidRPr="00701948" w:rsidRDefault="006013A4" w:rsidP="00701948">
                  <w:pPr>
                    <w:numPr>
                      <w:ilvl w:val="1"/>
                      <w:numId w:val="17"/>
                    </w:numPr>
                    <w:tabs>
                      <w:tab w:val="num" w:pos="612"/>
                    </w:tabs>
                    <w:spacing w:after="0"/>
                    <w:ind w:hanging="828"/>
                    <w:rPr>
                      <w:rFonts w:ascii="Times New Roman" w:hAnsi="Times New Roman" w:cs="Times New Roman"/>
                      <w:sz w:val="24"/>
                      <w:szCs w:val="24"/>
                    </w:rPr>
                  </w:pPr>
                  <w:r w:rsidRPr="00701948">
                    <w:rPr>
                      <w:rFonts w:ascii="Times New Roman" w:hAnsi="Times New Roman" w:cs="Times New Roman"/>
                      <w:sz w:val="24"/>
                      <w:szCs w:val="24"/>
                    </w:rPr>
                    <w:t>позбавлені батьківського піклування.</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0</w:t>
                  </w:r>
                </w:p>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2</w:t>
                  </w:r>
                </w:p>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6</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0</w:t>
                  </w:r>
                </w:p>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w:t>
                  </w:r>
                </w:p>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4</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3.</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Діти - напівсироти</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9</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9</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4.</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Діти одиноких матерів</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109</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91</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5.</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Діти з малозабезпечених сімей</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14</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9</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lastRenderedPageBreak/>
                    <w:t>6.</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Діти з багатодітних сімей                                          </w:t>
                  </w:r>
                  <w:r w:rsidRPr="00701948">
                    <w:rPr>
                      <w:rFonts w:ascii="Times New Roman" w:hAnsi="Times New Roman" w:cs="Times New Roman"/>
                      <w:i/>
                      <w:sz w:val="24"/>
                      <w:szCs w:val="24"/>
                    </w:rPr>
                    <w:t xml:space="preserve">   </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129</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90</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7.</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Діти з особливими потребами </w:t>
                  </w:r>
                  <w:r w:rsidRPr="00701948">
                    <w:rPr>
                      <w:rFonts w:ascii="Times New Roman" w:hAnsi="Times New Roman" w:cs="Times New Roman"/>
                      <w:b/>
                      <w:i/>
                      <w:sz w:val="24"/>
                      <w:szCs w:val="24"/>
                    </w:rPr>
                    <w:t xml:space="preserve">(інваліди, </w:t>
                  </w:r>
                </w:p>
                <w:p w:rsidR="006013A4" w:rsidRPr="00701948" w:rsidRDefault="006013A4" w:rsidP="00701948">
                  <w:pPr>
                    <w:spacing w:after="0"/>
                    <w:rPr>
                      <w:rFonts w:ascii="Times New Roman" w:hAnsi="Times New Roman" w:cs="Times New Roman"/>
                      <w:b/>
                      <w:i/>
                      <w:sz w:val="24"/>
                      <w:szCs w:val="24"/>
                    </w:rPr>
                  </w:pPr>
                  <w:r w:rsidRPr="00701948">
                    <w:rPr>
                      <w:rFonts w:ascii="Times New Roman" w:hAnsi="Times New Roman" w:cs="Times New Roman"/>
                      <w:b/>
                      <w:i/>
                      <w:sz w:val="24"/>
                      <w:szCs w:val="24"/>
                    </w:rPr>
                    <w:t>які мають посвідчення, видане управлінням праці та соціального захисту)</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8</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7</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8.</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 xml:space="preserve">Діти, які потерпіли внаслідок аварії на ЧАЕС </w:t>
                  </w:r>
                  <w:r w:rsidRPr="00701948">
                    <w:rPr>
                      <w:rFonts w:ascii="Times New Roman" w:hAnsi="Times New Roman" w:cs="Times New Roman"/>
                      <w:b/>
                      <w:i/>
                      <w:sz w:val="24"/>
                      <w:szCs w:val="24"/>
                    </w:rPr>
                    <w:t>(які мають посвідчення категорії «Д»)</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2</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w:t>
                  </w:r>
                </w:p>
              </w:tc>
            </w:tr>
            <w:tr w:rsidR="006013A4" w:rsidRPr="00701948" w:rsidTr="00797C51">
              <w:trPr>
                <w:trHeight w:val="695"/>
              </w:trPr>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9.</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Діти, батьки яких загинули під час виконання службових обов’язків</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p>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0</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10.</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Діти, батьки яких перебувають за кордоном з метою заробітку</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0</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0</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11.</w:t>
                  </w: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sz w:val="24"/>
                      <w:szCs w:val="24"/>
                    </w:rPr>
                  </w:pPr>
                  <w:r w:rsidRPr="00701948">
                    <w:rPr>
                      <w:rFonts w:ascii="Times New Roman" w:hAnsi="Times New Roman" w:cs="Times New Roman"/>
                      <w:sz w:val="24"/>
                      <w:szCs w:val="24"/>
                    </w:rPr>
                    <w:t>Діти батьки яких загинули, беруть чи брали безпосередню участь у проведенні анти терористичної операції на Сході країни</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41</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26</w:t>
                  </w:r>
                </w:p>
              </w:tc>
            </w:tr>
            <w:tr w:rsidR="006013A4" w:rsidRPr="00701948" w:rsidTr="00797C51">
              <w:tc>
                <w:tcPr>
                  <w:tcW w:w="606"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p>
              </w:tc>
              <w:tc>
                <w:tcPr>
                  <w:tcW w:w="5743"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rPr>
                      <w:rFonts w:ascii="Times New Roman" w:hAnsi="Times New Roman" w:cs="Times New Roman"/>
                      <w:b/>
                      <w:sz w:val="24"/>
                      <w:szCs w:val="24"/>
                    </w:rPr>
                  </w:pPr>
                  <w:r w:rsidRPr="00701948">
                    <w:rPr>
                      <w:rFonts w:ascii="Times New Roman" w:hAnsi="Times New Roman" w:cs="Times New Roman"/>
                      <w:b/>
                      <w:sz w:val="24"/>
                      <w:szCs w:val="24"/>
                    </w:rPr>
                    <w:t>Всього</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797C51" w:rsidP="00701948">
                  <w:pPr>
                    <w:spacing w:after="0"/>
                    <w:jc w:val="center"/>
                    <w:rPr>
                      <w:rFonts w:ascii="Times New Roman" w:hAnsi="Times New Roman" w:cs="Times New Roman"/>
                      <w:sz w:val="24"/>
                      <w:szCs w:val="24"/>
                    </w:rPr>
                  </w:pPr>
                  <w:r w:rsidRPr="00701948">
                    <w:rPr>
                      <w:rFonts w:ascii="Times New Roman" w:hAnsi="Times New Roman" w:cs="Times New Roman"/>
                      <w:sz w:val="24"/>
                      <w:szCs w:val="24"/>
                    </w:rPr>
                    <w:t>320</w:t>
                  </w:r>
                </w:p>
              </w:tc>
              <w:tc>
                <w:tcPr>
                  <w:tcW w:w="1438" w:type="dxa"/>
                  <w:tcBorders>
                    <w:top w:val="single" w:sz="4" w:space="0" w:color="auto"/>
                    <w:left w:val="single" w:sz="4" w:space="0" w:color="auto"/>
                    <w:bottom w:val="single" w:sz="4" w:space="0" w:color="auto"/>
                    <w:right w:val="single" w:sz="4" w:space="0" w:color="auto"/>
                  </w:tcBorders>
                </w:tcPr>
                <w:p w:rsidR="006013A4" w:rsidRPr="00701948" w:rsidRDefault="006013A4" w:rsidP="00701948">
                  <w:pPr>
                    <w:spacing w:after="0"/>
                    <w:jc w:val="center"/>
                    <w:rPr>
                      <w:rFonts w:ascii="Times New Roman" w:hAnsi="Times New Roman" w:cs="Times New Roman"/>
                      <w:sz w:val="24"/>
                      <w:szCs w:val="24"/>
                    </w:rPr>
                  </w:pPr>
                </w:p>
              </w:tc>
            </w:tr>
          </w:tbl>
          <w:p w:rsidR="006013A4" w:rsidRPr="00701948" w:rsidRDefault="00797C51"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Таким чином, діти що потребують соціального захисту , складають 44%.</w:t>
            </w:r>
          </w:p>
          <w:p w:rsidR="00EE0EA4" w:rsidRPr="00701948" w:rsidRDefault="00EE0EA4" w:rsidP="00701948">
            <w:pPr>
              <w:shd w:val="clear" w:color="auto" w:fill="FFFFFF"/>
              <w:spacing w:after="0" w:line="240" w:lineRule="auto"/>
              <w:ind w:left="142"/>
              <w:rPr>
                <w:rFonts w:ascii="Times New Roman" w:eastAsia="Times New Roman" w:hAnsi="Times New Roman" w:cs="Times New Roman"/>
                <w:sz w:val="24"/>
                <w:szCs w:val="24"/>
                <w:lang w:eastAsia="uk-UA"/>
              </w:rPr>
            </w:pPr>
            <w:r w:rsidRPr="00701948">
              <w:rPr>
                <w:rFonts w:ascii="Times New Roman" w:hAnsi="Times New Roman" w:cs="Times New Roman"/>
                <w:sz w:val="24"/>
                <w:szCs w:val="24"/>
              </w:rPr>
              <w:t xml:space="preserve">В школі </w:t>
            </w:r>
            <w:r w:rsidRPr="00701948">
              <w:rPr>
                <w:rFonts w:ascii="Times New Roman" w:eastAsia="Times New Roman" w:hAnsi="Times New Roman" w:cs="Times New Roman"/>
                <w:sz w:val="24"/>
                <w:szCs w:val="24"/>
                <w:lang w:eastAsia="uk-UA"/>
              </w:rPr>
              <w:t>Створено необхідні умови для організації харчування дітей-сиріт та дітей батьків учасників АТО, а також дітей з малозабезпечених сімей;</w:t>
            </w:r>
          </w:p>
          <w:p w:rsidR="00EE0EA4" w:rsidRPr="00701948" w:rsidRDefault="00EE0EA4" w:rsidP="00701948">
            <w:pPr>
              <w:shd w:val="clear" w:color="auto" w:fill="FFFFFF"/>
              <w:spacing w:after="0" w:line="240" w:lineRule="auto"/>
              <w:ind w:left="142"/>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Звільнено дітей-сиріт та дітей батьків - учасників АТО, а також дітей з малозабезпечених сімей від оплати за харчування.</w:t>
            </w:r>
          </w:p>
          <w:p w:rsidR="00EE0EA4" w:rsidRPr="00701948" w:rsidRDefault="00EE0EA4" w:rsidP="00701948">
            <w:pPr>
              <w:spacing w:after="0"/>
              <w:ind w:firstLine="709"/>
              <w:jc w:val="both"/>
              <w:rPr>
                <w:rFonts w:ascii="Times New Roman" w:hAnsi="Times New Roman" w:cs="Times New Roman"/>
                <w:sz w:val="24"/>
                <w:szCs w:val="24"/>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558"/>
              <w:gridCol w:w="1418"/>
            </w:tblGrid>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Статус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xml:space="preserve">Сироти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Під опікою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Малозабезпечені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14</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АТО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41</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Рада  школи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  - 4 класи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87</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 – 11 класи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47</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Всього: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134</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Діти - інваліди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4</w:t>
                  </w:r>
                </w:p>
              </w:tc>
            </w:tr>
            <w:tr w:rsidR="00701948" w:rsidRPr="00701948" w:rsidTr="00EE0EA4">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7</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Батьківська     плата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1948" w:rsidRPr="00701948" w:rsidRDefault="00701948" w:rsidP="00701948">
                  <w:pPr>
                    <w:spacing w:after="0" w:line="240" w:lineRule="auto"/>
                    <w:jc w:val="right"/>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60</w:t>
                  </w:r>
                </w:p>
              </w:tc>
            </w:tr>
          </w:tbl>
          <w:p w:rsidR="00797C51" w:rsidRPr="00701948" w:rsidRDefault="00EE0EA4"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 xml:space="preserve">Організація підвозу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827"/>
              <w:gridCol w:w="1134"/>
            </w:tblGrid>
            <w:tr w:rsidR="00EE0EA4" w:rsidRPr="00701948" w:rsidTr="00EE0EA4">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r>
            <w:tr w:rsidR="00EE0EA4" w:rsidRPr="00701948" w:rsidTr="00EE0EA4">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proofErr w:type="spellStart"/>
                  <w:r w:rsidRPr="00701948">
                    <w:rPr>
                      <w:rFonts w:ascii="Times New Roman" w:eastAsia="Times New Roman" w:hAnsi="Times New Roman" w:cs="Times New Roman"/>
                      <w:sz w:val="24"/>
                      <w:szCs w:val="24"/>
                      <w:lang w:eastAsia="uk-UA"/>
                    </w:rPr>
                    <w:t>МКК</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24</w:t>
                  </w:r>
                </w:p>
              </w:tc>
            </w:tr>
            <w:tr w:rsidR="00EE0EA4" w:rsidRPr="00701948" w:rsidTr="00EE0EA4">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«Хутрова фабрика – школа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21</w:t>
                  </w:r>
                </w:p>
              </w:tc>
            </w:tr>
            <w:tr w:rsidR="00EE0EA4" w:rsidRPr="00701948" w:rsidTr="00EE0EA4">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«Калініна – школа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50</w:t>
                  </w:r>
                </w:p>
              </w:tc>
            </w:tr>
            <w:tr w:rsidR="00EE0EA4" w:rsidRPr="00701948" w:rsidTr="00EE0EA4">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E0EA4" w:rsidRPr="00701948" w:rsidRDefault="00EE0EA4" w:rsidP="00701948">
                  <w:pPr>
                    <w:spacing w:after="0" w:line="240" w:lineRule="auto"/>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95</w:t>
                  </w:r>
                </w:p>
              </w:tc>
            </w:tr>
          </w:tbl>
          <w:p w:rsidR="00EE0EA4" w:rsidRPr="00701948" w:rsidRDefault="00EE0EA4" w:rsidP="00701948">
            <w:pPr>
              <w:spacing w:after="0"/>
              <w:ind w:firstLine="709"/>
              <w:jc w:val="both"/>
              <w:rPr>
                <w:rFonts w:ascii="Times New Roman" w:hAnsi="Times New Roman" w:cs="Times New Roman"/>
                <w:sz w:val="24"/>
                <w:szCs w:val="24"/>
              </w:rPr>
            </w:pPr>
          </w:p>
          <w:p w:rsidR="006013A4" w:rsidRPr="00701948" w:rsidRDefault="006013A4" w:rsidP="00701948">
            <w:pPr>
              <w:widowControl w:val="0"/>
              <w:autoSpaceDE w:val="0"/>
              <w:autoSpaceDN w:val="0"/>
              <w:adjustRightInd w:val="0"/>
              <w:spacing w:after="0"/>
              <w:ind w:firstLine="708"/>
              <w:jc w:val="both"/>
              <w:rPr>
                <w:rFonts w:ascii="Times New Roman" w:hAnsi="Times New Roman" w:cs="Times New Roman"/>
                <w:sz w:val="24"/>
                <w:szCs w:val="24"/>
              </w:rPr>
            </w:pPr>
            <w:r w:rsidRPr="00701948">
              <w:rPr>
                <w:rFonts w:ascii="Times New Roman" w:hAnsi="Times New Roman" w:cs="Times New Roman"/>
                <w:sz w:val="24"/>
                <w:szCs w:val="24"/>
              </w:rPr>
              <w:t xml:space="preserve">Щоквартально оновлювався банк даних дітей пільгових категорій. Ця робота проводилася на підставі відповідних документів, класними керівниками проводились обстеження умов проживання та виховання дітей, про що свідчать акти, складені комісіями. </w:t>
            </w:r>
          </w:p>
          <w:p w:rsidR="006013A4" w:rsidRPr="00701948" w:rsidRDefault="006013A4"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З метою соціальної підтримки та соціального супроводу дітей здійснювався соціально-педагогічний патронаж дітей, які потребують соціальної допомоги, надавались практичні рекомендації соціального напрямку батькам, опікунам; проводились засідання «круглого столу» за участю лікарів, психолога;  велась роз’яснювальна робота серед дітей з питань захисту їх прав, організовувались змістовне дозвілля під час відпочинку дітей у канікулярний період.</w:t>
            </w:r>
          </w:p>
          <w:p w:rsidR="00797C51" w:rsidRPr="00701948" w:rsidRDefault="00797C51"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 xml:space="preserve">Протягом року проведені акції </w:t>
            </w:r>
          </w:p>
          <w:p w:rsidR="00797C51" w:rsidRPr="00701948" w:rsidRDefault="00797C51"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«Діти – дітям» (допомога дітям, що потребують підтримки)</w:t>
            </w:r>
          </w:p>
          <w:p w:rsidR="00797C51" w:rsidRPr="00701948" w:rsidRDefault="00797C51"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lastRenderedPageBreak/>
              <w:t>Акція «Милосердя» (до Нового року  та різдвяних свят)</w:t>
            </w:r>
          </w:p>
          <w:p w:rsidR="005D179A" w:rsidRPr="00701948" w:rsidRDefault="00797C51"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 xml:space="preserve">Надання допомоги сім’ям СЖО </w:t>
            </w:r>
            <w:r w:rsidR="005D179A" w:rsidRPr="00701948">
              <w:rPr>
                <w:rFonts w:ascii="Times New Roman" w:hAnsi="Times New Roman" w:cs="Times New Roman"/>
                <w:sz w:val="24"/>
                <w:szCs w:val="24"/>
              </w:rPr>
              <w:t>(</w:t>
            </w:r>
            <w:proofErr w:type="spellStart"/>
            <w:r w:rsidR="005D179A" w:rsidRPr="00701948">
              <w:rPr>
                <w:rFonts w:ascii="Times New Roman" w:hAnsi="Times New Roman" w:cs="Times New Roman"/>
                <w:sz w:val="24"/>
                <w:szCs w:val="24"/>
              </w:rPr>
              <w:t>сім’</w:t>
            </w:r>
            <w:proofErr w:type="spellEnd"/>
            <w:r w:rsidR="005D179A" w:rsidRPr="00701948">
              <w:rPr>
                <w:rFonts w:ascii="Times New Roman" w:hAnsi="Times New Roman" w:cs="Times New Roman"/>
                <w:sz w:val="24"/>
                <w:szCs w:val="24"/>
              </w:rPr>
              <w:t xml:space="preserve"> я </w:t>
            </w:r>
            <w:proofErr w:type="spellStart"/>
            <w:r w:rsidR="005D179A" w:rsidRPr="00701948">
              <w:rPr>
                <w:rFonts w:ascii="Times New Roman" w:hAnsi="Times New Roman" w:cs="Times New Roman"/>
                <w:sz w:val="24"/>
                <w:szCs w:val="24"/>
              </w:rPr>
              <w:t>Гермагенових</w:t>
            </w:r>
            <w:proofErr w:type="spellEnd"/>
            <w:r w:rsidR="005D179A" w:rsidRPr="00701948">
              <w:rPr>
                <w:rFonts w:ascii="Times New Roman" w:hAnsi="Times New Roman" w:cs="Times New Roman"/>
                <w:sz w:val="24"/>
                <w:szCs w:val="24"/>
              </w:rPr>
              <w:t xml:space="preserve"> – продукти харчування, одяг, засоби особистої гігієни 1000 грн.), забезпечення канцелярськими приладами дітей з малозабезпечених сімей)</w:t>
            </w:r>
          </w:p>
          <w:p w:rsidR="00797C51" w:rsidRPr="00701948" w:rsidRDefault="00797C51"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Операція «Турбота» - допомога ветеранам-пенсіонерам</w:t>
            </w:r>
          </w:p>
          <w:p w:rsidR="00797C51" w:rsidRPr="00701948" w:rsidRDefault="005D179A"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Проект «Відкриті серця» - відвідування сімей з дітьми, які мають обмежені фізичні можливості</w:t>
            </w:r>
          </w:p>
          <w:p w:rsidR="00797C51" w:rsidRPr="00701948" w:rsidRDefault="005D179A"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 xml:space="preserve">З 3 червня 2019 року в школі працюють табори відпочинку, </w:t>
            </w:r>
          </w:p>
          <w:p w:rsidR="005D179A" w:rsidRPr="00701948" w:rsidRDefault="005D179A" w:rsidP="00701948">
            <w:pPr>
              <w:spacing w:after="0"/>
              <w:ind w:firstLine="709"/>
              <w:jc w:val="both"/>
              <w:rPr>
                <w:rFonts w:ascii="Times New Roman" w:hAnsi="Times New Roman" w:cs="Times New Roman"/>
                <w:sz w:val="24"/>
                <w:szCs w:val="24"/>
              </w:rPr>
            </w:pPr>
            <w:r w:rsidRPr="00701948">
              <w:rPr>
                <w:rFonts w:ascii="Times New Roman" w:hAnsi="Times New Roman" w:cs="Times New Roman"/>
                <w:sz w:val="24"/>
                <w:szCs w:val="24"/>
              </w:rPr>
              <w:t xml:space="preserve">В них перебувають 200 дітей з них </w:t>
            </w:r>
          </w:p>
          <w:tbl>
            <w:tblPr>
              <w:tblW w:w="9700" w:type="dxa"/>
              <w:tblInd w:w="10" w:type="dxa"/>
              <w:tblCellMar>
                <w:left w:w="0" w:type="dxa"/>
                <w:right w:w="0" w:type="dxa"/>
              </w:tblCellMar>
              <w:tblLook w:val="0600"/>
            </w:tblPr>
            <w:tblGrid>
              <w:gridCol w:w="5812"/>
              <w:gridCol w:w="1276"/>
              <w:gridCol w:w="1701"/>
              <w:gridCol w:w="911"/>
            </w:tblGrid>
            <w:tr w:rsidR="005D179A" w:rsidRPr="00701948" w:rsidTr="00701948">
              <w:trPr>
                <w:trHeight w:val="349"/>
              </w:trPr>
              <w:tc>
                <w:tcPr>
                  <w:tcW w:w="5812" w:type="dxa"/>
                  <w:vMerge w:val="restart"/>
                  <w:tcBorders>
                    <w:top w:val="single" w:sz="8" w:space="0" w:color="000000"/>
                    <w:left w:val="single" w:sz="8" w:space="0" w:color="000000"/>
                    <w:right w:val="single" w:sz="8" w:space="0" w:color="000000"/>
                  </w:tcBorders>
                  <w:shd w:val="clear" w:color="auto" w:fill="auto"/>
                </w:tcPr>
                <w:p w:rsidR="005D179A" w:rsidRPr="00701948" w:rsidRDefault="005D179A" w:rsidP="00701948">
                  <w:pPr>
                    <w:kinsoku w:val="0"/>
                    <w:overflowPunct w:val="0"/>
                    <w:spacing w:after="0"/>
                    <w:jc w:val="center"/>
                    <w:textAlignment w:val="baseline"/>
                    <w:rPr>
                      <w:rFonts w:ascii="Times New Roman" w:hAnsi="Times New Roman" w:cs="Times New Roman"/>
                      <w:sz w:val="24"/>
                      <w:szCs w:val="24"/>
                    </w:rPr>
                  </w:pPr>
                  <w:r w:rsidRPr="00701948">
                    <w:rPr>
                      <w:rFonts w:ascii="Times New Roman" w:hAnsi="Times New Roman" w:cs="Times New Roman"/>
                      <w:bCs/>
                      <w:kern w:val="24"/>
                      <w:sz w:val="24"/>
                      <w:szCs w:val="24"/>
                    </w:rPr>
                    <w:t>Категорії дітей</w:t>
                  </w:r>
                </w:p>
              </w:tc>
              <w:tc>
                <w:tcPr>
                  <w:tcW w:w="2977" w:type="dxa"/>
                  <w:gridSpan w:val="2"/>
                  <w:tcBorders>
                    <w:top w:val="single" w:sz="8" w:space="0" w:color="000000"/>
                    <w:left w:val="single" w:sz="8" w:space="0" w:color="000000"/>
                    <w:bottom w:val="single" w:sz="4" w:space="0" w:color="auto"/>
                    <w:right w:val="single" w:sz="8" w:space="0" w:color="000000"/>
                  </w:tcBorders>
                  <w:shd w:val="clear" w:color="auto" w:fill="auto"/>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sz w:val="24"/>
                      <w:szCs w:val="24"/>
                    </w:rPr>
                  </w:pPr>
                  <w:r w:rsidRPr="00701948">
                    <w:rPr>
                      <w:rFonts w:ascii="Times New Roman" w:hAnsi="Times New Roman" w:cs="Times New Roman"/>
                      <w:bCs/>
                      <w:kern w:val="24"/>
                      <w:sz w:val="24"/>
                      <w:szCs w:val="24"/>
                    </w:rPr>
                    <w:t xml:space="preserve">Кількість дітей </w:t>
                  </w:r>
                </w:p>
              </w:tc>
              <w:tc>
                <w:tcPr>
                  <w:tcW w:w="911" w:type="dxa"/>
                  <w:vMerge w:val="restart"/>
                  <w:tcBorders>
                    <w:top w:val="single" w:sz="8" w:space="0" w:color="000000"/>
                    <w:left w:val="single" w:sz="8" w:space="0" w:color="000000"/>
                    <w:right w:val="single" w:sz="8" w:space="0" w:color="000000"/>
                  </w:tcBorders>
                  <w:shd w:val="clear" w:color="auto" w:fill="auto"/>
                </w:tcPr>
                <w:p w:rsidR="005D179A" w:rsidRPr="00701948" w:rsidRDefault="005D179A" w:rsidP="00701948">
                  <w:pPr>
                    <w:kinsoku w:val="0"/>
                    <w:overflowPunct w:val="0"/>
                    <w:spacing w:after="0"/>
                    <w:jc w:val="center"/>
                    <w:textAlignment w:val="baseline"/>
                    <w:rPr>
                      <w:rFonts w:ascii="Times New Roman" w:hAnsi="Times New Roman" w:cs="Times New Roman"/>
                      <w:sz w:val="24"/>
                      <w:szCs w:val="24"/>
                    </w:rPr>
                  </w:pPr>
                  <w:r w:rsidRPr="00701948">
                    <w:rPr>
                      <w:rFonts w:ascii="Times New Roman" w:hAnsi="Times New Roman" w:cs="Times New Roman"/>
                      <w:sz w:val="24"/>
                      <w:szCs w:val="24"/>
                    </w:rPr>
                    <w:t>Всього</w:t>
                  </w:r>
                </w:p>
              </w:tc>
            </w:tr>
            <w:tr w:rsidR="005D179A" w:rsidRPr="00701948" w:rsidTr="00701948">
              <w:trPr>
                <w:trHeight w:val="435"/>
              </w:trPr>
              <w:tc>
                <w:tcPr>
                  <w:tcW w:w="5812" w:type="dxa"/>
                  <w:vMerge/>
                  <w:tcBorders>
                    <w:left w:val="single" w:sz="8" w:space="0" w:color="000000"/>
                    <w:bottom w:val="single" w:sz="8" w:space="0" w:color="000000"/>
                    <w:right w:val="single" w:sz="8" w:space="0" w:color="000000"/>
                  </w:tcBorders>
                  <w:shd w:val="clear" w:color="auto" w:fill="auto"/>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p>
              </w:tc>
              <w:tc>
                <w:tcPr>
                  <w:tcW w:w="1276" w:type="dxa"/>
                  <w:tcBorders>
                    <w:top w:val="single" w:sz="4" w:space="0" w:color="auto"/>
                    <w:left w:val="single" w:sz="8" w:space="0" w:color="000000"/>
                    <w:bottom w:val="single" w:sz="8" w:space="0" w:color="000000"/>
                    <w:right w:val="single" w:sz="4" w:space="0" w:color="auto"/>
                  </w:tcBorders>
                  <w:shd w:val="clear" w:color="auto" w:fill="auto"/>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 xml:space="preserve">За бюджетні кошти </w:t>
                  </w:r>
                </w:p>
              </w:tc>
              <w:tc>
                <w:tcPr>
                  <w:tcW w:w="1701" w:type="dxa"/>
                  <w:tcBorders>
                    <w:top w:val="single" w:sz="4" w:space="0" w:color="auto"/>
                    <w:left w:val="single" w:sz="4" w:space="0" w:color="auto"/>
                    <w:bottom w:val="single" w:sz="8" w:space="0" w:color="000000"/>
                    <w:right w:val="single" w:sz="8" w:space="0" w:color="000000"/>
                  </w:tcBorders>
                  <w:shd w:val="clear" w:color="auto" w:fill="auto"/>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За батьківські кошти</w:t>
                  </w:r>
                </w:p>
              </w:tc>
              <w:tc>
                <w:tcPr>
                  <w:tcW w:w="911" w:type="dxa"/>
                  <w:vMerge/>
                  <w:tcBorders>
                    <w:left w:val="single" w:sz="8" w:space="0" w:color="000000"/>
                    <w:bottom w:val="single" w:sz="8" w:space="0" w:color="000000"/>
                    <w:right w:val="single" w:sz="8" w:space="0" w:color="000000"/>
                  </w:tcBorders>
                  <w:shd w:val="clear" w:color="auto" w:fill="auto"/>
                </w:tcPr>
                <w:p w:rsidR="005D179A" w:rsidRPr="00701948" w:rsidRDefault="005D179A" w:rsidP="00701948">
                  <w:pPr>
                    <w:kinsoku w:val="0"/>
                    <w:overflowPunct w:val="0"/>
                    <w:spacing w:after="0"/>
                    <w:jc w:val="center"/>
                    <w:textAlignment w:val="baseline"/>
                    <w:rPr>
                      <w:rFonts w:ascii="Times New Roman" w:hAnsi="Times New Roman" w:cs="Times New Roman"/>
                      <w:sz w:val="24"/>
                      <w:szCs w:val="24"/>
                    </w:rPr>
                  </w:pP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numPr>
                      <w:ilvl w:val="0"/>
                      <w:numId w:val="18"/>
                    </w:numPr>
                    <w:tabs>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4"/>
                      <w:szCs w:val="24"/>
                    </w:rPr>
                  </w:pPr>
                  <w:r w:rsidRPr="00701948">
                    <w:rPr>
                      <w:rFonts w:ascii="Times New Roman" w:hAnsi="Times New Roman" w:cs="Times New Roman"/>
                      <w:bCs/>
                      <w:sz w:val="24"/>
                      <w:szCs w:val="24"/>
                    </w:rPr>
                    <w:t xml:space="preserve">діти-інваліди </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2</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2</w:t>
                  </w: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numPr>
                      <w:ilvl w:val="0"/>
                      <w:numId w:val="18"/>
                    </w:numPr>
                    <w:tabs>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4"/>
                      <w:szCs w:val="24"/>
                    </w:rPr>
                  </w:pPr>
                  <w:r w:rsidRPr="00701948">
                    <w:rPr>
                      <w:rFonts w:ascii="Times New Roman" w:hAnsi="Times New Roman" w:cs="Times New Roman"/>
                      <w:bCs/>
                      <w:sz w:val="24"/>
                      <w:szCs w:val="24"/>
                    </w:rPr>
                    <w:t>діти учасники</w:t>
                  </w:r>
                  <w:r w:rsidRPr="00701948">
                    <w:rPr>
                      <w:rFonts w:ascii="Times New Roman" w:hAnsi="Times New Roman" w:cs="Times New Roman"/>
                      <w:b/>
                      <w:bCs/>
                      <w:kern w:val="24"/>
                      <w:sz w:val="24"/>
                      <w:szCs w:val="24"/>
                    </w:rPr>
                    <w:t xml:space="preserve"> </w:t>
                  </w:r>
                  <w:r w:rsidRPr="00701948">
                    <w:rPr>
                      <w:rFonts w:ascii="Times New Roman" w:hAnsi="Times New Roman" w:cs="Times New Roman"/>
                      <w:bCs/>
                      <w:sz w:val="24"/>
                      <w:szCs w:val="24"/>
                    </w:rPr>
                    <w:t>АТО</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15</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15</w:t>
                  </w: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numPr>
                      <w:ilvl w:val="0"/>
                      <w:numId w:val="18"/>
                    </w:numPr>
                    <w:tabs>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4"/>
                      <w:szCs w:val="24"/>
                    </w:rPr>
                  </w:pPr>
                  <w:r w:rsidRPr="00701948">
                    <w:rPr>
                      <w:rFonts w:ascii="Times New Roman" w:hAnsi="Times New Roman" w:cs="Times New Roman"/>
                      <w:sz w:val="24"/>
                      <w:szCs w:val="24"/>
                    </w:rPr>
                    <w:t>Діти - напівсироти</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13</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13</w:t>
                  </w: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numPr>
                      <w:ilvl w:val="0"/>
                      <w:numId w:val="18"/>
                    </w:numPr>
                    <w:tabs>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4"/>
                      <w:szCs w:val="24"/>
                    </w:rPr>
                  </w:pPr>
                  <w:r w:rsidRPr="00701948">
                    <w:rPr>
                      <w:rFonts w:ascii="Times New Roman" w:hAnsi="Times New Roman" w:cs="Times New Roman"/>
                      <w:sz w:val="24"/>
                      <w:szCs w:val="24"/>
                    </w:rPr>
                    <w:t>Діти з малозабезпечених сімей</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14</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14</w:t>
                  </w: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numPr>
                      <w:ilvl w:val="0"/>
                      <w:numId w:val="18"/>
                    </w:numPr>
                    <w:tabs>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4"/>
                      <w:szCs w:val="24"/>
                    </w:rPr>
                  </w:pPr>
                  <w:r w:rsidRPr="00701948">
                    <w:rPr>
                      <w:rFonts w:ascii="Times New Roman" w:hAnsi="Times New Roman" w:cs="Times New Roman"/>
                      <w:bCs/>
                      <w:sz w:val="24"/>
                      <w:szCs w:val="24"/>
                    </w:rPr>
                    <w:t>діти, один із батьків яких загинув під час масових акцій громадянського протесту або помер унаслідок поранення, контузії чи каліцтва, одержаних під час масових акцій громадянського протесту</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numPr>
                      <w:ilvl w:val="0"/>
                      <w:numId w:val="18"/>
                    </w:numPr>
                    <w:tabs>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4"/>
                      <w:szCs w:val="24"/>
                    </w:rPr>
                  </w:pPr>
                  <w:r w:rsidRPr="00701948">
                    <w:rPr>
                      <w:rFonts w:ascii="Times New Roman" w:hAnsi="Times New Roman" w:cs="Times New Roman"/>
                      <w:bCs/>
                      <w:sz w:val="24"/>
                      <w:szCs w:val="24"/>
                    </w:rPr>
                    <w:t>діти з багатодітних та малозабезпечених сімей</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36</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36</w:t>
                  </w: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numPr>
                      <w:ilvl w:val="0"/>
                      <w:numId w:val="18"/>
                    </w:numPr>
                    <w:tabs>
                      <w:tab w:val="num" w:pos="430"/>
                    </w:tabs>
                    <w:kinsoku w:val="0"/>
                    <w:overflowPunct w:val="0"/>
                    <w:autoSpaceDE w:val="0"/>
                    <w:autoSpaceDN w:val="0"/>
                    <w:adjustRightInd w:val="0"/>
                    <w:spacing w:after="0" w:line="240" w:lineRule="auto"/>
                    <w:ind w:left="0" w:firstLine="120"/>
                    <w:textAlignment w:val="baseline"/>
                    <w:rPr>
                      <w:rFonts w:ascii="Times New Roman" w:hAnsi="Times New Roman" w:cs="Times New Roman"/>
                      <w:b/>
                      <w:bCs/>
                      <w:kern w:val="24"/>
                      <w:sz w:val="24"/>
                      <w:szCs w:val="24"/>
                    </w:rPr>
                  </w:pPr>
                  <w:r w:rsidRPr="00701948">
                    <w:rPr>
                      <w:rFonts w:ascii="Times New Roman" w:hAnsi="Times New Roman" w:cs="Times New Roman"/>
                      <w:bCs/>
                      <w:sz w:val="24"/>
                      <w:szCs w:val="24"/>
                    </w:rPr>
                    <w:t xml:space="preserve">талановиті та обдаровані діти-переможці міжнародних, всеукраїнських, обласних, міських, районних олімпіад, конкурсів, фестивалів, змагань, </w:t>
                  </w:r>
                  <w:proofErr w:type="spellStart"/>
                  <w:r w:rsidRPr="00701948">
                    <w:rPr>
                      <w:rFonts w:ascii="Times New Roman" w:hAnsi="Times New Roman" w:cs="Times New Roman"/>
                      <w:bCs/>
                      <w:sz w:val="24"/>
                      <w:szCs w:val="24"/>
                    </w:rPr>
                    <w:t>спартакіад</w:t>
                  </w:r>
                  <w:proofErr w:type="spellEnd"/>
                  <w:r w:rsidRPr="00701948">
                    <w:rPr>
                      <w:rFonts w:ascii="Times New Roman" w:hAnsi="Times New Roman" w:cs="Times New Roman"/>
                      <w:bCs/>
                      <w:sz w:val="24"/>
                      <w:szCs w:val="24"/>
                    </w:rPr>
                    <w:t>, відмінників навчання, лідерів дитячих громадських організацій, дитячих творчих колективів і спортивних команд</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71</w:t>
                  </w: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0</w:t>
                  </w: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r w:rsidRPr="00701948">
                    <w:rPr>
                      <w:rFonts w:ascii="Times New Roman" w:hAnsi="Times New Roman" w:cs="Times New Roman"/>
                      <w:bCs/>
                      <w:kern w:val="24"/>
                      <w:sz w:val="24"/>
                      <w:szCs w:val="24"/>
                    </w:rPr>
                    <w:t>71</w:t>
                  </w:r>
                </w:p>
              </w:tc>
            </w:tr>
            <w:tr w:rsidR="005D179A" w:rsidRPr="00701948" w:rsidTr="00701948">
              <w:trPr>
                <w:trHeight w:val="503"/>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autoSpaceDE w:val="0"/>
                    <w:autoSpaceDN w:val="0"/>
                    <w:adjustRightInd w:val="0"/>
                    <w:spacing w:after="0"/>
                    <w:textAlignment w:val="baseline"/>
                    <w:rPr>
                      <w:rFonts w:ascii="Times New Roman" w:hAnsi="Times New Roman" w:cs="Times New Roman"/>
                      <w:bCs/>
                      <w:sz w:val="24"/>
                      <w:szCs w:val="24"/>
                    </w:rPr>
                  </w:pPr>
                  <w:r w:rsidRPr="00701948">
                    <w:rPr>
                      <w:rFonts w:ascii="Times New Roman" w:hAnsi="Times New Roman" w:cs="Times New Roman"/>
                      <w:bCs/>
                      <w:sz w:val="24"/>
                      <w:szCs w:val="24"/>
                    </w:rPr>
                    <w:t xml:space="preserve">Всього </w:t>
                  </w:r>
                </w:p>
              </w:tc>
              <w:tc>
                <w:tcPr>
                  <w:tcW w:w="1276" w:type="dxa"/>
                  <w:tcBorders>
                    <w:top w:val="single" w:sz="8" w:space="0" w:color="000000"/>
                    <w:left w:val="single" w:sz="8" w:space="0" w:color="000000"/>
                    <w:bottom w:val="single" w:sz="8" w:space="0" w:color="000000"/>
                    <w:right w:val="single" w:sz="4" w:space="0" w:color="auto"/>
                  </w:tcBorders>
                  <w:shd w:val="clear" w:color="auto" w:fill="auto"/>
                  <w:vAlign w:val="center"/>
                </w:tcPr>
                <w:p w:rsidR="005D179A" w:rsidRPr="00701948" w:rsidRDefault="005D179A" w:rsidP="00701948">
                  <w:pPr>
                    <w:tabs>
                      <w:tab w:val="left" w:pos="273"/>
                    </w:tabs>
                    <w:kinsoku w:val="0"/>
                    <w:overflowPunct w:val="0"/>
                    <w:spacing w:after="0"/>
                    <w:jc w:val="center"/>
                    <w:textAlignment w:val="baseline"/>
                    <w:rPr>
                      <w:rFonts w:ascii="Times New Roman" w:hAnsi="Times New Roman" w:cs="Times New Roman"/>
                      <w:bCs/>
                      <w:kern w:val="24"/>
                      <w:sz w:val="24"/>
                      <w:szCs w:val="24"/>
                    </w:rPr>
                  </w:pPr>
                </w:p>
              </w:tc>
              <w:tc>
                <w:tcPr>
                  <w:tcW w:w="1701" w:type="dxa"/>
                  <w:tcBorders>
                    <w:top w:val="single" w:sz="8" w:space="0" w:color="000000"/>
                    <w:left w:val="single" w:sz="4" w:space="0" w:color="auto"/>
                    <w:bottom w:val="single" w:sz="8" w:space="0" w:color="000000"/>
                    <w:right w:val="single" w:sz="8" w:space="0" w:color="000000"/>
                  </w:tcBorders>
                  <w:shd w:val="clear" w:color="auto" w:fill="auto"/>
                  <w:vAlign w:val="center"/>
                </w:tcPr>
                <w:p w:rsidR="005D179A" w:rsidRPr="00701948" w:rsidRDefault="005D179A" w:rsidP="00701948">
                  <w:pPr>
                    <w:tabs>
                      <w:tab w:val="left" w:pos="273"/>
                    </w:tabs>
                    <w:kinsoku w:val="0"/>
                    <w:overflowPunct w:val="0"/>
                    <w:spacing w:after="0"/>
                    <w:textAlignment w:val="baseline"/>
                    <w:rPr>
                      <w:rFonts w:ascii="Times New Roman" w:hAnsi="Times New Roman" w:cs="Times New Roman"/>
                      <w:bCs/>
                      <w:kern w:val="24"/>
                      <w:sz w:val="24"/>
                      <w:szCs w:val="24"/>
                    </w:rPr>
                  </w:pPr>
                </w:p>
              </w:tc>
              <w:tc>
                <w:tcPr>
                  <w:tcW w:w="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179A" w:rsidRPr="00701948" w:rsidRDefault="005D179A" w:rsidP="00701948">
                  <w:pPr>
                    <w:kinsoku w:val="0"/>
                    <w:overflowPunct w:val="0"/>
                    <w:spacing w:after="0"/>
                    <w:jc w:val="center"/>
                    <w:textAlignment w:val="baseline"/>
                    <w:rPr>
                      <w:rFonts w:ascii="Times New Roman" w:hAnsi="Times New Roman" w:cs="Times New Roman"/>
                      <w:bCs/>
                      <w:kern w:val="24"/>
                      <w:sz w:val="24"/>
                      <w:szCs w:val="24"/>
                    </w:rPr>
                  </w:pPr>
                </w:p>
              </w:tc>
            </w:tr>
          </w:tbl>
          <w:p w:rsidR="00D96C1C" w:rsidRPr="00701948" w:rsidRDefault="00D96C1C" w:rsidP="00701948">
            <w:pPr>
              <w:spacing w:after="0"/>
              <w:jc w:val="both"/>
              <w:rPr>
                <w:rFonts w:ascii="Times New Roman" w:hAnsi="Times New Roman" w:cs="Times New Roman"/>
                <w:b/>
                <w:sz w:val="24"/>
                <w:szCs w:val="24"/>
              </w:rPr>
            </w:pPr>
            <w:r w:rsidRPr="00701948">
              <w:rPr>
                <w:rFonts w:ascii="Times New Roman" w:hAnsi="Times New Roman" w:cs="Times New Roman"/>
                <w:b/>
                <w:sz w:val="24"/>
                <w:szCs w:val="24"/>
              </w:rPr>
              <w:t>. Збереження і зміцнення здоров’я учнів і працівників</w:t>
            </w:r>
          </w:p>
          <w:p w:rsidR="00D96C1C" w:rsidRPr="00701948" w:rsidRDefault="00D96C1C"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На диспансерному обліку - 140 учнів.</w:t>
            </w:r>
          </w:p>
          <w:p w:rsidR="00D96C1C" w:rsidRPr="00701948" w:rsidRDefault="00D96C1C" w:rsidP="00701948">
            <w:pPr>
              <w:spacing w:after="0"/>
              <w:ind w:firstLine="708"/>
              <w:jc w:val="both"/>
              <w:rPr>
                <w:rFonts w:ascii="Times New Roman" w:hAnsi="Times New Roman" w:cs="Times New Roman"/>
                <w:sz w:val="24"/>
                <w:szCs w:val="24"/>
              </w:rPr>
            </w:pPr>
            <w:r w:rsidRPr="00701948">
              <w:rPr>
                <w:rFonts w:ascii="Times New Roman" w:hAnsi="Times New Roman" w:cs="Times New Roman"/>
                <w:sz w:val="24"/>
                <w:szCs w:val="24"/>
              </w:rPr>
              <w:t xml:space="preserve">На виконання Інструкції про розподіл учнів на групи для занять на уроках фізичної культури, затвердженої наказом Міністерства освіти і науки України від 20.07.2009  за № 518/674 «Про забезпечення </w:t>
            </w:r>
            <w:proofErr w:type="spellStart"/>
            <w:r w:rsidRPr="00701948">
              <w:rPr>
                <w:rFonts w:ascii="Times New Roman" w:hAnsi="Times New Roman" w:cs="Times New Roman"/>
                <w:sz w:val="24"/>
                <w:szCs w:val="24"/>
              </w:rPr>
              <w:t>медико-педагогічного</w:t>
            </w:r>
            <w:proofErr w:type="spellEnd"/>
            <w:r w:rsidRPr="00701948">
              <w:rPr>
                <w:rFonts w:ascii="Times New Roman" w:hAnsi="Times New Roman" w:cs="Times New Roman"/>
                <w:sz w:val="24"/>
                <w:szCs w:val="24"/>
              </w:rPr>
              <w:t xml:space="preserve"> контролю за фізичним вихованням учнів загальноосвітніх навчальних закладів», відповідно до списків, складених шкільною медичною сестрою на підставі довідок про стан </w:t>
            </w:r>
            <w:proofErr w:type="spellStart"/>
            <w:r w:rsidRPr="00701948">
              <w:rPr>
                <w:rFonts w:ascii="Times New Roman" w:hAnsi="Times New Roman" w:cs="Times New Roman"/>
                <w:sz w:val="24"/>
                <w:szCs w:val="24"/>
              </w:rPr>
              <w:t>здоров′я</w:t>
            </w:r>
            <w:proofErr w:type="spellEnd"/>
            <w:r w:rsidRPr="00701948">
              <w:rPr>
                <w:rFonts w:ascii="Times New Roman" w:hAnsi="Times New Roman" w:cs="Times New Roman"/>
                <w:sz w:val="24"/>
                <w:szCs w:val="24"/>
              </w:rPr>
              <w:t xml:space="preserve">, у яких визначено групи для занять на уроках фізичної культури та з метою належної організації занять з учнями, які мають відхилення у стані здоров'я і оптимізації їх рухової активності, учні школи були розподілені на групи здоров'я та поставлені на диспансерний облік, про що видано відповідний наказ по школі «Про розподіл учнів за медичними групами для організації занять фізичною </w:t>
            </w:r>
            <w:r w:rsidRPr="00701948">
              <w:rPr>
                <w:rFonts w:ascii="Times New Roman" w:hAnsi="Times New Roman" w:cs="Times New Roman"/>
                <w:sz w:val="24"/>
                <w:szCs w:val="24"/>
              </w:rPr>
              <w:lastRenderedPageBreak/>
              <w:t>культурою з ними».</w:t>
            </w:r>
          </w:p>
          <w:p w:rsidR="00D96C1C" w:rsidRPr="00701948" w:rsidRDefault="00D96C1C" w:rsidP="00701948">
            <w:pPr>
              <w:pStyle w:val="a3"/>
              <w:shd w:val="clear" w:color="auto" w:fill="FFFFFF"/>
              <w:spacing w:before="0" w:beforeAutospacing="0" w:after="0" w:afterAutospacing="0"/>
              <w:ind w:firstLine="708"/>
              <w:jc w:val="both"/>
            </w:pPr>
            <w:r w:rsidRPr="00701948">
              <w:t>Розподіл  учнів на фізкультурні групи на початку 2018/2019 навчального року:</w:t>
            </w:r>
          </w:p>
          <w:tbl>
            <w:tblPr>
              <w:tblW w:w="9708" w:type="dxa"/>
              <w:jc w:val="center"/>
              <w:tblCellMar>
                <w:left w:w="0" w:type="dxa"/>
                <w:right w:w="0" w:type="dxa"/>
              </w:tblCellMar>
              <w:tblLook w:val="0000"/>
            </w:tblPr>
            <w:tblGrid>
              <w:gridCol w:w="1110"/>
              <w:gridCol w:w="1317"/>
              <w:gridCol w:w="1200"/>
              <w:gridCol w:w="1227"/>
              <w:gridCol w:w="1305"/>
              <w:gridCol w:w="1122"/>
              <w:gridCol w:w="1395"/>
              <w:gridCol w:w="1032"/>
            </w:tblGrid>
            <w:tr w:rsidR="00D96C1C" w:rsidRPr="00701948" w:rsidTr="00701948">
              <w:trPr>
                <w:jc w:val="center"/>
              </w:trPr>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Основна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Підготовча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Спеціальна</w:t>
                  </w:r>
                </w:p>
              </w:tc>
              <w:tc>
                <w:tcPr>
                  <w:tcW w:w="2427" w:type="dxa"/>
                  <w:gridSpan w:val="2"/>
                  <w:tcBorders>
                    <w:top w:val="single" w:sz="6" w:space="0" w:color="3375AE"/>
                    <w:left w:val="single" w:sz="6" w:space="0" w:color="3375AE"/>
                    <w:bottom w:val="single" w:sz="6" w:space="0" w:color="3375AE"/>
                    <w:right w:val="single" w:sz="6" w:space="0" w:color="3375AE"/>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Звільнені</w:t>
                  </w:r>
                </w:p>
              </w:tc>
            </w:tr>
            <w:tr w:rsidR="00D96C1C" w:rsidRPr="00701948" w:rsidTr="00701948">
              <w:trPr>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proofErr w:type="spellStart"/>
                  <w:r w:rsidRPr="00701948">
                    <w:rPr>
                      <w:rFonts w:ascii="Times New Roman" w:hAnsi="Times New Roman" w:cs="Times New Roman"/>
                      <w:sz w:val="24"/>
                      <w:szCs w:val="24"/>
                    </w:rPr>
                    <w:t>К-сть</w:t>
                  </w:r>
                  <w:proofErr w:type="spellEnd"/>
                  <w:r w:rsidRPr="00701948">
                    <w:rPr>
                      <w:rFonts w:ascii="Times New Roman" w:hAnsi="Times New Roman" w:cs="Times New Roman"/>
                      <w:sz w:val="24"/>
                      <w:szCs w:val="24"/>
                    </w:rPr>
                    <w:t xml:space="preserve"> учнів</w:t>
                  </w:r>
                </w:p>
              </w:tc>
              <w:tc>
                <w:tcPr>
                  <w:tcW w:w="1317"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w:t>
                  </w:r>
                </w:p>
              </w:tc>
              <w:tc>
                <w:tcPr>
                  <w:tcW w:w="1200" w:type="dxa"/>
                  <w:tcBorders>
                    <w:top w:val="single" w:sz="6" w:space="0" w:color="3375AE"/>
                    <w:left w:val="single" w:sz="6" w:space="0" w:color="3375AE"/>
                    <w:bottom w:val="single" w:sz="6" w:space="0" w:color="3375AE"/>
                    <w:right w:val="single" w:sz="4" w:space="0" w:color="auto"/>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proofErr w:type="spellStart"/>
                  <w:r w:rsidRPr="00701948">
                    <w:rPr>
                      <w:rFonts w:ascii="Times New Roman" w:hAnsi="Times New Roman" w:cs="Times New Roman"/>
                      <w:sz w:val="24"/>
                      <w:szCs w:val="24"/>
                    </w:rPr>
                    <w:t>К-сть</w:t>
                  </w:r>
                  <w:proofErr w:type="spellEnd"/>
                  <w:r w:rsidRPr="00701948">
                    <w:rPr>
                      <w:rFonts w:ascii="Times New Roman" w:hAnsi="Times New Roman" w:cs="Times New Roman"/>
                      <w:sz w:val="24"/>
                      <w:szCs w:val="24"/>
                    </w:rPr>
                    <w:t xml:space="preserve"> учнів</w:t>
                  </w:r>
                </w:p>
              </w:tc>
              <w:tc>
                <w:tcPr>
                  <w:tcW w:w="1227"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proofErr w:type="spellStart"/>
                  <w:r w:rsidRPr="00701948">
                    <w:rPr>
                      <w:rFonts w:ascii="Times New Roman" w:hAnsi="Times New Roman" w:cs="Times New Roman"/>
                      <w:sz w:val="24"/>
                      <w:szCs w:val="24"/>
                    </w:rPr>
                    <w:t>К-сть</w:t>
                  </w:r>
                  <w:proofErr w:type="spellEnd"/>
                  <w:r w:rsidRPr="00701948">
                    <w:rPr>
                      <w:rFonts w:ascii="Times New Roman" w:hAnsi="Times New Roman" w:cs="Times New Roman"/>
                      <w:sz w:val="24"/>
                      <w:szCs w:val="24"/>
                    </w:rPr>
                    <w:t xml:space="preserve"> учнів</w:t>
                  </w:r>
                </w:p>
              </w:tc>
              <w:tc>
                <w:tcPr>
                  <w:tcW w:w="1122"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proofErr w:type="spellStart"/>
                  <w:r w:rsidRPr="00701948">
                    <w:rPr>
                      <w:rFonts w:ascii="Times New Roman" w:hAnsi="Times New Roman" w:cs="Times New Roman"/>
                      <w:sz w:val="24"/>
                      <w:szCs w:val="24"/>
                    </w:rPr>
                    <w:t>К-сть</w:t>
                  </w:r>
                  <w:proofErr w:type="spellEnd"/>
                  <w:r w:rsidRPr="00701948">
                    <w:rPr>
                      <w:rFonts w:ascii="Times New Roman" w:hAnsi="Times New Roman" w:cs="Times New Roman"/>
                      <w:sz w:val="24"/>
                      <w:szCs w:val="24"/>
                    </w:rPr>
                    <w:t xml:space="preserve"> учнів</w:t>
                  </w:r>
                </w:p>
              </w:tc>
              <w:tc>
                <w:tcPr>
                  <w:tcW w:w="1032"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w:t>
                  </w:r>
                </w:p>
              </w:tc>
            </w:tr>
            <w:tr w:rsidR="00D96C1C" w:rsidRPr="00701948" w:rsidTr="00701948">
              <w:trPr>
                <w:jc w:val="center"/>
              </w:trPr>
              <w:tc>
                <w:tcPr>
                  <w:tcW w:w="1110" w:type="dxa"/>
                  <w:tcBorders>
                    <w:top w:val="single" w:sz="6" w:space="0" w:color="3375AE"/>
                    <w:left w:val="single" w:sz="6" w:space="0" w:color="3375AE"/>
                    <w:bottom w:val="single" w:sz="6" w:space="0" w:color="3375AE"/>
                    <w:right w:val="single" w:sz="4" w:space="0" w:color="auto"/>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155</w:t>
                  </w:r>
                </w:p>
              </w:tc>
              <w:tc>
                <w:tcPr>
                  <w:tcW w:w="1317"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55%</w:t>
                  </w:r>
                </w:p>
              </w:tc>
              <w:tc>
                <w:tcPr>
                  <w:tcW w:w="1200" w:type="dxa"/>
                  <w:tcBorders>
                    <w:top w:val="single" w:sz="6" w:space="0" w:color="3375AE"/>
                    <w:left w:val="single" w:sz="6" w:space="0" w:color="3375AE"/>
                    <w:bottom w:val="single" w:sz="6" w:space="0" w:color="3375AE"/>
                    <w:right w:val="single" w:sz="4" w:space="0" w:color="auto"/>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116</w:t>
                  </w:r>
                </w:p>
              </w:tc>
              <w:tc>
                <w:tcPr>
                  <w:tcW w:w="1227"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42%</w:t>
                  </w:r>
                </w:p>
              </w:tc>
              <w:tc>
                <w:tcPr>
                  <w:tcW w:w="130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5</w:t>
                  </w:r>
                </w:p>
              </w:tc>
              <w:tc>
                <w:tcPr>
                  <w:tcW w:w="1122"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2%</w:t>
                  </w:r>
                </w:p>
              </w:tc>
              <w:tc>
                <w:tcPr>
                  <w:tcW w:w="1395" w:type="dxa"/>
                  <w:tcBorders>
                    <w:top w:val="single" w:sz="6" w:space="0" w:color="3375AE"/>
                    <w:left w:val="single" w:sz="6" w:space="0" w:color="3375AE"/>
                    <w:bottom w:val="single" w:sz="6" w:space="0" w:color="3375AE"/>
                    <w:right w:val="single" w:sz="4" w:space="0" w:color="auto"/>
                  </w:tcBorders>
                  <w:tcMar>
                    <w:top w:w="96" w:type="dxa"/>
                    <w:left w:w="168" w:type="dxa"/>
                    <w:bottom w:w="96" w:type="dxa"/>
                    <w:right w:w="168" w:type="dxa"/>
                  </w:tcMar>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4</w:t>
                  </w:r>
                </w:p>
              </w:tc>
              <w:tc>
                <w:tcPr>
                  <w:tcW w:w="1032" w:type="dxa"/>
                  <w:tcBorders>
                    <w:top w:val="single" w:sz="6" w:space="0" w:color="3375AE"/>
                    <w:left w:val="single" w:sz="4" w:space="0" w:color="auto"/>
                    <w:bottom w:val="single" w:sz="6" w:space="0" w:color="3375AE"/>
                    <w:right w:val="single" w:sz="6" w:space="0" w:color="3375AE"/>
                  </w:tcBorders>
                  <w:vAlign w:val="center"/>
                </w:tcPr>
                <w:p w:rsidR="00D96C1C" w:rsidRPr="00701948" w:rsidRDefault="00D96C1C" w:rsidP="00701948">
                  <w:pPr>
                    <w:spacing w:after="0" w:line="288" w:lineRule="atLeast"/>
                    <w:jc w:val="center"/>
                    <w:rPr>
                      <w:rFonts w:ascii="Times New Roman" w:hAnsi="Times New Roman" w:cs="Times New Roman"/>
                      <w:sz w:val="24"/>
                      <w:szCs w:val="24"/>
                    </w:rPr>
                  </w:pPr>
                  <w:r w:rsidRPr="00701948">
                    <w:rPr>
                      <w:rFonts w:ascii="Times New Roman" w:hAnsi="Times New Roman" w:cs="Times New Roman"/>
                      <w:sz w:val="24"/>
                      <w:szCs w:val="24"/>
                    </w:rPr>
                    <w:t>1%</w:t>
                  </w:r>
                </w:p>
              </w:tc>
            </w:tr>
          </w:tbl>
          <w:p w:rsidR="00D96C1C" w:rsidRPr="00701948" w:rsidRDefault="00D96C1C" w:rsidP="00701948">
            <w:pPr>
              <w:spacing w:after="0"/>
              <w:jc w:val="both"/>
              <w:rPr>
                <w:rFonts w:ascii="Times New Roman" w:hAnsi="Times New Roman" w:cs="Times New Roman"/>
                <w:sz w:val="24"/>
                <w:szCs w:val="24"/>
              </w:rPr>
            </w:pPr>
          </w:p>
          <w:p w:rsidR="00D96C1C" w:rsidRPr="00701948" w:rsidRDefault="00D96C1C" w:rsidP="00701948">
            <w:pPr>
              <w:spacing w:after="0"/>
              <w:ind w:firstLine="708"/>
              <w:jc w:val="both"/>
              <w:rPr>
                <w:rFonts w:ascii="Times New Roman" w:hAnsi="Times New Roman" w:cs="Times New Roman"/>
                <w:sz w:val="24"/>
                <w:szCs w:val="24"/>
              </w:rPr>
            </w:pPr>
            <w:r w:rsidRPr="00701948">
              <w:rPr>
                <w:rFonts w:ascii="Times New Roman" w:hAnsi="Times New Roman" w:cs="Times New Roman"/>
                <w:sz w:val="24"/>
                <w:szCs w:val="24"/>
              </w:rPr>
              <w:t xml:space="preserve">Направлено  на </w:t>
            </w:r>
            <w:proofErr w:type="spellStart"/>
            <w:r w:rsidRPr="00701948">
              <w:rPr>
                <w:rFonts w:ascii="Times New Roman" w:hAnsi="Times New Roman" w:cs="Times New Roman"/>
                <w:sz w:val="24"/>
                <w:szCs w:val="24"/>
              </w:rPr>
              <w:t>дообстеження</w:t>
            </w:r>
            <w:proofErr w:type="spellEnd"/>
            <w:r w:rsidRPr="00701948">
              <w:rPr>
                <w:rFonts w:ascii="Times New Roman" w:hAnsi="Times New Roman" w:cs="Times New Roman"/>
                <w:sz w:val="24"/>
                <w:szCs w:val="24"/>
              </w:rPr>
              <w:t xml:space="preserve"> 48 учнів (17%). Пройшли до обстеження  у </w:t>
            </w:r>
            <w:proofErr w:type="spellStart"/>
            <w:r w:rsidRPr="00701948">
              <w:rPr>
                <w:rFonts w:ascii="Times New Roman" w:hAnsi="Times New Roman" w:cs="Times New Roman"/>
                <w:sz w:val="24"/>
                <w:szCs w:val="24"/>
              </w:rPr>
              <w:t>Мерефянській</w:t>
            </w:r>
            <w:proofErr w:type="spellEnd"/>
            <w:r w:rsidRPr="00701948">
              <w:rPr>
                <w:rFonts w:ascii="Times New Roman" w:hAnsi="Times New Roman" w:cs="Times New Roman"/>
                <w:sz w:val="24"/>
                <w:szCs w:val="24"/>
              </w:rPr>
              <w:t xml:space="preserve"> центральній районній лікарні – 18 учнів (38%), у Харківській обласній лікарні – 30 учнів (62%).</w:t>
            </w:r>
          </w:p>
          <w:p w:rsidR="00D96C1C" w:rsidRPr="00701948" w:rsidRDefault="00D96C1C"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Вчителі також щорічно проходять медичний огляд за окремим графіком один раз на рік, працівники їдальні – два рази на рік.</w:t>
            </w:r>
          </w:p>
          <w:p w:rsidR="00D96C1C" w:rsidRPr="00701948" w:rsidRDefault="00D96C1C"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 22), «Про охорону дитинства (ст. 5), постановою Кабінету Міністрів України від 22.11.2014 № 1591 «Про затвердження норм харчування у навчальних та оздоровчих закладах»,  іншими нормативними документами. Згідно з вищезазначеними документами 134 учні забезпечені  безоплатним одноразовим харчуванням, 60 дітей харчується за батьківську плату. за  Як додаток до денного раціону дітей у школі працює буфет. Нажаль, перебої своєчасного постачання продуктів харчування, та якість продуктів, старе обладнання не дають змоги забезпечити якісне меню, смачні страви. Однак, адміністрацією закладу проводиться щомісячна перевірка режиму роботи шкільної їдальні, якості продукції і відповідності норм харчування учнів, перевірка проводиться також і радою з питань харчування школи. В результаті перевірок усунені недоліки – систематично закуповується необхідний інвентар (виделки, ложки, крани системи водопостачання, відремонтовано електроплиту, закуповуються необхідні миючі засоби, засоби гігієни. Однак, приміщення шкільної їдальні потребує капітального ремонту, меблі та обладнання технічно і морально застаріле, не функціонує система вентиляції.</w:t>
            </w:r>
          </w:p>
          <w:p w:rsidR="00D96C1C" w:rsidRPr="00701948" w:rsidRDefault="00D96C1C"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З метою збереження  здоров’я учнів директором проводиться контроль щодо проведення уроків фізичного виховання, виконання режиму роботи групи продовженого дня.</w:t>
            </w:r>
          </w:p>
          <w:p w:rsidR="00D96C1C" w:rsidRPr="00701948" w:rsidRDefault="00D96C1C" w:rsidP="00701948">
            <w:pPr>
              <w:spacing w:after="0"/>
              <w:jc w:val="both"/>
              <w:rPr>
                <w:rFonts w:ascii="Times New Roman" w:hAnsi="Times New Roman" w:cs="Times New Roman"/>
                <w:b/>
                <w:sz w:val="24"/>
                <w:szCs w:val="24"/>
              </w:rPr>
            </w:pPr>
            <w:r w:rsidRPr="00701948">
              <w:rPr>
                <w:rFonts w:ascii="Times New Roman" w:hAnsi="Times New Roman" w:cs="Times New Roman"/>
                <w:b/>
                <w:sz w:val="24"/>
                <w:szCs w:val="24"/>
              </w:rPr>
              <w:t>9. Стан охорони праці та безпеки життєдіяльності</w:t>
            </w:r>
          </w:p>
          <w:p w:rsidR="00D96C1C" w:rsidRPr="00701948" w:rsidRDefault="00D96C1C"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Робота з охорони праці, безпеки життєдіяльності, виробничої санітарії, профілактики травматизму дітей в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дорожній рух», «Про пожежну безпеку», Державних санітарних правил і норм улаштування загальноосвітніх навчальних закладів та організації навчально-виховного процесу, інших чисельних нормативних актів, які регламентують роботу школи з цих питань. Стан цієї роботи проводиться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у учнями перед екскурсіями, походами, спортивними змаганнями. У школі в наявності необхідні журнали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з безпечної поведінки, стенди з охорони праці.</w:t>
            </w:r>
          </w:p>
          <w:p w:rsidR="005D179A" w:rsidRPr="00701948" w:rsidRDefault="00D96C1C"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Питання охорони праці та попередження травматизму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випадки травматизму дітей на уроках фізичної культури. В школі розроблено низку заходів </w:t>
            </w:r>
            <w:r w:rsidRPr="00701948">
              <w:rPr>
                <w:rFonts w:ascii="Times New Roman" w:hAnsi="Times New Roman" w:cs="Times New Roman"/>
                <w:sz w:val="24"/>
                <w:szCs w:val="24"/>
              </w:rPr>
              <w:lastRenderedPageBreak/>
              <w:t>щодо попередження травматизму учнів, проведено відповідну з учителями. Причини вивчення травм з’ясовуються, аналізуються, відповідно до цього складаються акти та проводяться профілактичні заходи. У цьому році не травмовано жодного учня. Традиційними в школі є тижні безпеки дорожнього руху, знань пожежної безпеки, сприяння здорового способу життя та безпеки життєдіяльності, охорони праці, День цивільного захисту населення.</w:t>
            </w:r>
          </w:p>
          <w:p w:rsidR="008B4547" w:rsidRPr="00701948" w:rsidRDefault="008B4547" w:rsidP="00701948">
            <w:pPr>
              <w:shd w:val="clear" w:color="auto" w:fill="FFFFFF"/>
              <w:spacing w:after="0" w:line="240" w:lineRule="auto"/>
              <w:jc w:val="center"/>
              <w:rPr>
                <w:rFonts w:ascii="Times New Roman" w:eastAsia="Times New Roman" w:hAnsi="Times New Roman" w:cs="Times New Roman"/>
                <w:sz w:val="24"/>
                <w:szCs w:val="24"/>
                <w:lang w:eastAsia="uk-UA"/>
              </w:rPr>
            </w:pPr>
            <w:r w:rsidRPr="00701948">
              <w:rPr>
                <w:rFonts w:ascii="Times New Roman" w:eastAsia="Times New Roman" w:hAnsi="Times New Roman" w:cs="Times New Roman"/>
                <w:b/>
                <w:bCs/>
                <w:sz w:val="24"/>
                <w:szCs w:val="24"/>
                <w:lang w:eastAsia="uk-UA"/>
              </w:rPr>
              <w:t>Фінансово-господарська діяльність</w:t>
            </w:r>
          </w:p>
          <w:p w:rsidR="008B4547" w:rsidRPr="00701948" w:rsidRDefault="008B4547" w:rsidP="00701948">
            <w:pPr>
              <w:shd w:val="clear" w:color="auto" w:fill="FFFFFF"/>
              <w:spacing w:after="0" w:line="240" w:lineRule="auto"/>
              <w:jc w:val="both"/>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xml:space="preserve">Фінансування потреб школи проводиться бухгалтерією школи.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водопостачання, тепло. Завдяки злагодженості відповідальних за економію працівників, школа не виходить за ліміти спожитих енергоносіїв, </w:t>
            </w:r>
            <w:proofErr w:type="spellStart"/>
            <w:r w:rsidRPr="00701948">
              <w:rPr>
                <w:rFonts w:ascii="Times New Roman" w:eastAsia="Times New Roman" w:hAnsi="Times New Roman" w:cs="Times New Roman"/>
                <w:sz w:val="24"/>
                <w:szCs w:val="24"/>
                <w:lang w:eastAsia="uk-UA"/>
              </w:rPr>
              <w:t>водо-</w:t>
            </w:r>
            <w:proofErr w:type="spellEnd"/>
            <w:r w:rsidRPr="00701948">
              <w:rPr>
                <w:rFonts w:ascii="Times New Roman" w:eastAsia="Times New Roman" w:hAnsi="Times New Roman" w:cs="Times New Roman"/>
                <w:sz w:val="24"/>
                <w:szCs w:val="24"/>
                <w:lang w:eastAsia="uk-UA"/>
              </w:rPr>
              <w:t xml:space="preserve"> та теплопостачання.</w:t>
            </w:r>
          </w:p>
          <w:p w:rsidR="008B4547" w:rsidRPr="00701948" w:rsidRDefault="008B4547"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Фінансово-господарська діяльність школи здійснюється відповідно до статуту на основі прийнятого бюджету.</w:t>
            </w:r>
          </w:p>
          <w:p w:rsidR="008B4547" w:rsidRPr="00701948" w:rsidRDefault="008B4547"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Джерелами фінансування є:</w:t>
            </w:r>
          </w:p>
          <w:p w:rsidR="008B4547" w:rsidRPr="00701948" w:rsidRDefault="008B4547" w:rsidP="00701948">
            <w:pPr>
              <w:numPr>
                <w:ilvl w:val="0"/>
                <w:numId w:val="20"/>
              </w:numPr>
              <w:tabs>
                <w:tab w:val="clear" w:pos="1428"/>
                <w:tab w:val="num" w:pos="360"/>
              </w:tabs>
              <w:spacing w:after="0" w:line="240" w:lineRule="auto"/>
              <w:ind w:hanging="1428"/>
              <w:jc w:val="both"/>
              <w:rPr>
                <w:rFonts w:ascii="Times New Roman" w:hAnsi="Times New Roman" w:cs="Times New Roman"/>
                <w:sz w:val="24"/>
                <w:szCs w:val="24"/>
              </w:rPr>
            </w:pPr>
            <w:r w:rsidRPr="00701948">
              <w:rPr>
                <w:rFonts w:ascii="Times New Roman" w:hAnsi="Times New Roman" w:cs="Times New Roman"/>
                <w:sz w:val="24"/>
                <w:szCs w:val="24"/>
              </w:rPr>
              <w:t>освітня субвенція</w:t>
            </w:r>
          </w:p>
          <w:p w:rsidR="008B4547" w:rsidRPr="00701948" w:rsidRDefault="008B4547" w:rsidP="00701948">
            <w:pPr>
              <w:numPr>
                <w:ilvl w:val="0"/>
                <w:numId w:val="20"/>
              </w:numPr>
              <w:tabs>
                <w:tab w:val="clear" w:pos="1428"/>
                <w:tab w:val="num" w:pos="360"/>
              </w:tabs>
              <w:spacing w:after="0" w:line="240" w:lineRule="auto"/>
              <w:ind w:hanging="1428"/>
              <w:jc w:val="both"/>
              <w:rPr>
                <w:rFonts w:ascii="Times New Roman" w:hAnsi="Times New Roman" w:cs="Times New Roman"/>
                <w:sz w:val="24"/>
                <w:szCs w:val="24"/>
              </w:rPr>
            </w:pPr>
            <w:r w:rsidRPr="00701948">
              <w:rPr>
                <w:rFonts w:ascii="Times New Roman" w:hAnsi="Times New Roman" w:cs="Times New Roman"/>
                <w:sz w:val="24"/>
                <w:szCs w:val="24"/>
              </w:rPr>
              <w:t>Додаткова дотація</w:t>
            </w:r>
          </w:p>
          <w:p w:rsidR="008B4547" w:rsidRPr="00701948" w:rsidRDefault="008B4547" w:rsidP="00701948">
            <w:pPr>
              <w:numPr>
                <w:ilvl w:val="0"/>
                <w:numId w:val="20"/>
              </w:numPr>
              <w:tabs>
                <w:tab w:val="clear" w:pos="1428"/>
                <w:tab w:val="num" w:pos="360"/>
              </w:tabs>
              <w:spacing w:after="0" w:line="240" w:lineRule="auto"/>
              <w:ind w:hanging="1428"/>
              <w:jc w:val="both"/>
              <w:rPr>
                <w:rFonts w:ascii="Times New Roman" w:hAnsi="Times New Roman" w:cs="Times New Roman"/>
                <w:sz w:val="24"/>
                <w:szCs w:val="24"/>
              </w:rPr>
            </w:pPr>
            <w:r w:rsidRPr="00701948">
              <w:rPr>
                <w:rFonts w:ascii="Times New Roman" w:hAnsi="Times New Roman" w:cs="Times New Roman"/>
                <w:sz w:val="24"/>
                <w:szCs w:val="24"/>
              </w:rPr>
              <w:t>Місцевий бюджет</w:t>
            </w:r>
          </w:p>
          <w:p w:rsidR="008B4547" w:rsidRPr="00701948" w:rsidRDefault="008B4547" w:rsidP="00701948">
            <w:pPr>
              <w:numPr>
                <w:ilvl w:val="0"/>
                <w:numId w:val="20"/>
              </w:numPr>
              <w:tabs>
                <w:tab w:val="clear" w:pos="1428"/>
                <w:tab w:val="num" w:pos="360"/>
              </w:tabs>
              <w:spacing w:after="0" w:line="240" w:lineRule="auto"/>
              <w:ind w:hanging="1428"/>
              <w:jc w:val="both"/>
              <w:rPr>
                <w:rFonts w:ascii="Times New Roman" w:hAnsi="Times New Roman" w:cs="Times New Roman"/>
                <w:sz w:val="24"/>
                <w:szCs w:val="24"/>
              </w:rPr>
            </w:pPr>
            <w:r w:rsidRPr="00701948">
              <w:rPr>
                <w:rFonts w:ascii="Times New Roman" w:hAnsi="Times New Roman" w:cs="Times New Roman"/>
                <w:sz w:val="24"/>
                <w:szCs w:val="24"/>
              </w:rPr>
              <w:t>благодійні внески батьків;</w:t>
            </w:r>
          </w:p>
          <w:p w:rsidR="008B4547" w:rsidRPr="00701948" w:rsidRDefault="008B4547" w:rsidP="00701948">
            <w:pPr>
              <w:numPr>
                <w:ilvl w:val="0"/>
                <w:numId w:val="20"/>
              </w:numPr>
              <w:tabs>
                <w:tab w:val="clear" w:pos="1428"/>
                <w:tab w:val="num" w:pos="360"/>
              </w:tabs>
              <w:spacing w:after="0" w:line="240" w:lineRule="auto"/>
              <w:ind w:hanging="1428"/>
              <w:jc w:val="both"/>
              <w:rPr>
                <w:rFonts w:ascii="Times New Roman" w:hAnsi="Times New Roman" w:cs="Times New Roman"/>
                <w:sz w:val="24"/>
                <w:szCs w:val="24"/>
              </w:rPr>
            </w:pPr>
            <w:r w:rsidRPr="00701948">
              <w:rPr>
                <w:rFonts w:ascii="Times New Roman" w:hAnsi="Times New Roman" w:cs="Times New Roman"/>
                <w:sz w:val="24"/>
                <w:szCs w:val="24"/>
              </w:rPr>
              <w:t>благодійні внески фізичних осіб.</w:t>
            </w:r>
          </w:p>
          <w:p w:rsidR="008B4547" w:rsidRPr="00701948" w:rsidRDefault="008B4547" w:rsidP="00701948">
            <w:pPr>
              <w:spacing w:after="0"/>
              <w:jc w:val="both"/>
              <w:rPr>
                <w:rFonts w:ascii="Times New Roman" w:hAnsi="Times New Roman" w:cs="Times New Roman"/>
                <w:b/>
                <w:sz w:val="24"/>
                <w:szCs w:val="24"/>
              </w:rPr>
            </w:pPr>
            <w:r w:rsidRPr="00701948">
              <w:rPr>
                <w:rFonts w:ascii="Times New Roman" w:hAnsi="Times New Roman" w:cs="Times New Roman"/>
                <w:sz w:val="24"/>
                <w:szCs w:val="24"/>
              </w:rPr>
              <w:t xml:space="preserve">    Зміцнення матеріально-технічної бази школи: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440"/>
            </w:tblGrid>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з/п</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Вид ремонтних робіт</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1</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Частковий ремонт покрівлі корпусу №5</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2</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Ремонт класів  НУШ</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3</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Натяжна стеля НУШ</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4</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Вставка вікон адмін. будівлі </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5</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Капітальний ремонт  системи опалення корп.. №2</w:t>
                  </w:r>
                </w:p>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Приміщень навчального корпусу, спального корпусу </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6 </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Заміна радіаторів</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7</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Демонтаж, монтаж міжкімнатних дверей</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8</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Установка паркану (початкова школа)</w:t>
                  </w:r>
                </w:p>
              </w:tc>
            </w:tr>
            <w:tr w:rsidR="00530E8B" w:rsidRPr="00701948" w:rsidTr="00701948">
              <w:tc>
                <w:tcPr>
                  <w:tcW w:w="817"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9</w:t>
                  </w:r>
                </w:p>
              </w:tc>
              <w:tc>
                <w:tcPr>
                  <w:tcW w:w="5440" w:type="dxa"/>
                  <w:shd w:val="clear" w:color="auto" w:fill="auto"/>
                </w:tcPr>
                <w:p w:rsidR="00530E8B" w:rsidRPr="00701948" w:rsidRDefault="00530E8B"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Заміна дротів системи електропостачання, заміна ламп</w:t>
                  </w:r>
                </w:p>
              </w:tc>
            </w:tr>
          </w:tbl>
          <w:p w:rsidR="008B4547" w:rsidRPr="00701948" w:rsidRDefault="008B4547" w:rsidP="00701948">
            <w:pPr>
              <w:spacing w:after="0"/>
              <w:jc w:val="both"/>
              <w:rPr>
                <w:rFonts w:ascii="Times New Roman" w:hAnsi="Times New Roman" w:cs="Times New Roman"/>
                <w:b/>
                <w:sz w:val="24"/>
                <w:szCs w:val="24"/>
              </w:rPr>
            </w:pPr>
            <w:r w:rsidRPr="00701948">
              <w:rPr>
                <w:rFonts w:ascii="Times New Roman" w:hAnsi="Times New Roman" w:cs="Times New Roman"/>
                <w:b/>
                <w:sz w:val="24"/>
                <w:szCs w:val="24"/>
              </w:rPr>
              <w:t>11. Управлінська діяльність</w:t>
            </w:r>
          </w:p>
          <w:p w:rsidR="008B4547" w:rsidRPr="00701948" w:rsidRDefault="008B4547"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Першочерговим завданням адміністрації є організація роботи школи, де колектив має спільну мету, обумовлену світовими, державними, регіональними тенденціями розвитку освіти; формування системи показників та оцінок, які контролюють, оцінюють та регулюють процеси в управлінні.</w:t>
            </w:r>
          </w:p>
          <w:p w:rsidR="008B4547" w:rsidRPr="00701948" w:rsidRDefault="008B4547"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Рішення до управління та контролю за навчально-виховним процесом адміністрація школи приймає колегіально.</w:t>
            </w:r>
          </w:p>
          <w:p w:rsidR="008B4547" w:rsidRPr="00701948" w:rsidRDefault="008B4547"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Застосування принципу раціонального поєднання традиційного і інноваційного в управлінні внесло зміни в основні завдання, функції, форми та методи діяльності керівника і сформувало нові підходи:</w:t>
            </w:r>
          </w:p>
          <w:p w:rsidR="008B4547" w:rsidRPr="00701948" w:rsidRDefault="008B4547" w:rsidP="00701948">
            <w:pPr>
              <w:numPr>
                <w:ilvl w:val="0"/>
                <w:numId w:val="21"/>
              </w:numPr>
              <w:tabs>
                <w:tab w:val="clear" w:pos="945"/>
              </w:tabs>
              <w:spacing w:after="0" w:line="240" w:lineRule="auto"/>
              <w:ind w:left="360"/>
              <w:jc w:val="both"/>
              <w:rPr>
                <w:rFonts w:ascii="Times New Roman" w:hAnsi="Times New Roman" w:cs="Times New Roman"/>
                <w:sz w:val="24"/>
                <w:szCs w:val="24"/>
              </w:rPr>
            </w:pPr>
            <w:r w:rsidRPr="00701948">
              <w:rPr>
                <w:rFonts w:ascii="Times New Roman" w:hAnsi="Times New Roman" w:cs="Times New Roman"/>
                <w:sz w:val="24"/>
                <w:szCs w:val="24"/>
              </w:rPr>
              <w:t>підготовка конкурентоспроможних випускників;</w:t>
            </w:r>
          </w:p>
          <w:p w:rsidR="008B4547" w:rsidRPr="00701948" w:rsidRDefault="008B4547" w:rsidP="00701948">
            <w:pPr>
              <w:numPr>
                <w:ilvl w:val="0"/>
                <w:numId w:val="21"/>
              </w:numPr>
              <w:tabs>
                <w:tab w:val="clear" w:pos="945"/>
              </w:tabs>
              <w:spacing w:after="0" w:line="240" w:lineRule="auto"/>
              <w:ind w:left="360"/>
              <w:jc w:val="both"/>
              <w:rPr>
                <w:rFonts w:ascii="Times New Roman" w:hAnsi="Times New Roman" w:cs="Times New Roman"/>
                <w:sz w:val="24"/>
                <w:szCs w:val="24"/>
              </w:rPr>
            </w:pPr>
            <w:r w:rsidRPr="00701948">
              <w:rPr>
                <w:rFonts w:ascii="Times New Roman" w:hAnsi="Times New Roman" w:cs="Times New Roman"/>
                <w:sz w:val="24"/>
                <w:szCs w:val="24"/>
              </w:rPr>
              <w:t>створення конкурентоздатного освітнього середовища;</w:t>
            </w:r>
          </w:p>
          <w:p w:rsidR="008B4547" w:rsidRPr="00701948" w:rsidRDefault="008B4547" w:rsidP="00701948">
            <w:pPr>
              <w:numPr>
                <w:ilvl w:val="0"/>
                <w:numId w:val="21"/>
              </w:numPr>
              <w:tabs>
                <w:tab w:val="clear" w:pos="945"/>
              </w:tabs>
              <w:spacing w:after="0" w:line="240" w:lineRule="auto"/>
              <w:ind w:left="360"/>
              <w:jc w:val="both"/>
              <w:rPr>
                <w:rFonts w:ascii="Times New Roman" w:hAnsi="Times New Roman" w:cs="Times New Roman"/>
                <w:sz w:val="24"/>
                <w:szCs w:val="24"/>
              </w:rPr>
            </w:pPr>
            <w:r w:rsidRPr="00701948">
              <w:rPr>
                <w:rFonts w:ascii="Times New Roman" w:hAnsi="Times New Roman" w:cs="Times New Roman"/>
                <w:sz w:val="24"/>
                <w:szCs w:val="24"/>
              </w:rPr>
              <w:t>використання комп’ютерної мережі Інтернет;</w:t>
            </w:r>
          </w:p>
          <w:p w:rsidR="008B4547" w:rsidRPr="00701948" w:rsidRDefault="008B4547" w:rsidP="00701948">
            <w:pPr>
              <w:numPr>
                <w:ilvl w:val="0"/>
                <w:numId w:val="21"/>
              </w:numPr>
              <w:tabs>
                <w:tab w:val="clear" w:pos="945"/>
              </w:tabs>
              <w:spacing w:after="0" w:line="240" w:lineRule="auto"/>
              <w:ind w:left="360"/>
              <w:jc w:val="both"/>
              <w:rPr>
                <w:rFonts w:ascii="Times New Roman" w:hAnsi="Times New Roman" w:cs="Times New Roman"/>
                <w:sz w:val="24"/>
                <w:szCs w:val="24"/>
              </w:rPr>
            </w:pPr>
            <w:r w:rsidRPr="00701948">
              <w:rPr>
                <w:rFonts w:ascii="Times New Roman" w:hAnsi="Times New Roman" w:cs="Times New Roman"/>
                <w:sz w:val="24"/>
                <w:szCs w:val="24"/>
              </w:rPr>
              <w:t>створення правових, організаційних, психологічних умов для здійснення діяльності педагога;</w:t>
            </w:r>
          </w:p>
          <w:p w:rsidR="008B4547" w:rsidRPr="00701948" w:rsidRDefault="008B4547" w:rsidP="00701948">
            <w:pPr>
              <w:numPr>
                <w:ilvl w:val="0"/>
                <w:numId w:val="21"/>
              </w:numPr>
              <w:tabs>
                <w:tab w:val="clear" w:pos="945"/>
              </w:tabs>
              <w:spacing w:after="0" w:line="240" w:lineRule="auto"/>
              <w:ind w:left="360"/>
              <w:jc w:val="both"/>
              <w:rPr>
                <w:rFonts w:ascii="Times New Roman" w:hAnsi="Times New Roman" w:cs="Times New Roman"/>
                <w:sz w:val="24"/>
                <w:szCs w:val="24"/>
              </w:rPr>
            </w:pPr>
            <w:r w:rsidRPr="00701948">
              <w:rPr>
                <w:rFonts w:ascii="Times New Roman" w:hAnsi="Times New Roman" w:cs="Times New Roman"/>
                <w:sz w:val="24"/>
                <w:szCs w:val="24"/>
              </w:rPr>
              <w:t>соціальна та психологічна підтримка педагогів-новаторів.</w:t>
            </w:r>
          </w:p>
          <w:p w:rsidR="008B4547" w:rsidRPr="00701948" w:rsidRDefault="008B4547" w:rsidP="00701948">
            <w:pPr>
              <w:spacing w:after="0"/>
              <w:jc w:val="both"/>
              <w:rPr>
                <w:rFonts w:ascii="Times New Roman" w:hAnsi="Times New Roman" w:cs="Times New Roman"/>
                <w:sz w:val="24"/>
                <w:szCs w:val="24"/>
              </w:rPr>
            </w:pPr>
            <w:r w:rsidRPr="00701948">
              <w:rPr>
                <w:rFonts w:ascii="Times New Roman" w:hAnsi="Times New Roman" w:cs="Times New Roman"/>
                <w:sz w:val="24"/>
                <w:szCs w:val="24"/>
              </w:rPr>
              <w:t xml:space="preserve">    Модернізованими управлінськими функціями є: прогностична, політико-дипломатична, консультативна, менеджерська, представницька.</w:t>
            </w:r>
          </w:p>
          <w:p w:rsidR="008B4547" w:rsidRPr="00701948" w:rsidRDefault="008B4547" w:rsidP="00701948">
            <w:pPr>
              <w:spacing w:after="0"/>
              <w:ind w:left="720"/>
              <w:jc w:val="both"/>
              <w:rPr>
                <w:rFonts w:ascii="Times New Roman" w:hAnsi="Times New Roman" w:cs="Times New Roman"/>
                <w:sz w:val="24"/>
                <w:szCs w:val="24"/>
              </w:rPr>
            </w:pPr>
          </w:p>
          <w:p w:rsidR="006013A4" w:rsidRPr="00701948" w:rsidRDefault="006013A4" w:rsidP="00701948">
            <w:pPr>
              <w:tabs>
                <w:tab w:val="left" w:pos="600"/>
              </w:tabs>
              <w:spacing w:after="0"/>
              <w:ind w:firstLine="708"/>
              <w:jc w:val="both"/>
              <w:rPr>
                <w:rFonts w:ascii="Times New Roman" w:hAnsi="Times New Roman" w:cs="Times New Roman"/>
                <w:sz w:val="24"/>
                <w:szCs w:val="24"/>
              </w:rPr>
            </w:pPr>
          </w:p>
          <w:p w:rsidR="006013A4" w:rsidRPr="00701948" w:rsidRDefault="006013A4" w:rsidP="00701948">
            <w:pPr>
              <w:pStyle w:val="a3"/>
              <w:tabs>
                <w:tab w:val="left" w:pos="0"/>
              </w:tabs>
              <w:spacing w:before="0" w:beforeAutospacing="0" w:after="0" w:afterAutospacing="0"/>
              <w:ind w:left="426" w:right="57" w:hanging="426"/>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b/>
                <w:bCs/>
                <w:sz w:val="24"/>
                <w:szCs w:val="24"/>
                <w:lang w:eastAsia="uk-UA"/>
              </w:rPr>
            </w:pPr>
          </w:p>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p w:rsidR="00086B59" w:rsidRPr="00701948" w:rsidRDefault="00086B59" w:rsidP="00701948">
            <w:pPr>
              <w:spacing w:after="0" w:line="240" w:lineRule="auto"/>
              <w:ind w:left="426" w:hanging="426"/>
              <w:jc w:val="center"/>
              <w:rPr>
                <w:rFonts w:ascii="Times New Roman" w:eastAsia="Times New Roman" w:hAnsi="Times New Roman" w:cs="Times New Roman"/>
                <w:sz w:val="24"/>
                <w:szCs w:val="24"/>
                <w:lang w:eastAsia="uk-UA"/>
              </w:rPr>
            </w:pPr>
          </w:p>
        </w:tc>
      </w:tr>
      <w:tr w:rsidR="0015646D" w:rsidRPr="00701948" w:rsidTr="00530E8B">
        <w:trPr>
          <w:trHeight w:val="255"/>
          <w:jc w:val="center"/>
        </w:trPr>
        <w:tc>
          <w:tcPr>
            <w:tcW w:w="10908"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r>
      <w:tr w:rsidR="0015646D" w:rsidRPr="00701948" w:rsidTr="00530E8B">
        <w:trPr>
          <w:trHeight w:val="255"/>
          <w:jc w:val="center"/>
        </w:trPr>
        <w:tc>
          <w:tcPr>
            <w:tcW w:w="10908"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r>
      <w:tr w:rsidR="0015646D" w:rsidRPr="00701948" w:rsidTr="00530E8B">
        <w:trPr>
          <w:trHeight w:val="255"/>
          <w:jc w:val="center"/>
        </w:trPr>
        <w:tc>
          <w:tcPr>
            <w:tcW w:w="10908"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r>
      <w:tr w:rsidR="0015646D" w:rsidRPr="00701948" w:rsidTr="00530E8B">
        <w:trPr>
          <w:trHeight w:val="255"/>
          <w:jc w:val="center"/>
        </w:trPr>
        <w:tc>
          <w:tcPr>
            <w:tcW w:w="10908"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c>
          <w:tcPr>
            <w:tcW w:w="6" w:type="dxa"/>
            <w:shd w:val="clear" w:color="auto" w:fill="auto"/>
            <w:vAlign w:val="center"/>
            <w:hideMark/>
          </w:tcPr>
          <w:p w:rsidR="0015646D" w:rsidRPr="00701948" w:rsidRDefault="0015646D" w:rsidP="00701948">
            <w:pPr>
              <w:spacing w:after="0" w:line="240" w:lineRule="auto"/>
              <w:ind w:left="426" w:hanging="426"/>
              <w:jc w:val="center"/>
              <w:rPr>
                <w:rFonts w:ascii="Times New Roman" w:eastAsia="Times New Roman" w:hAnsi="Times New Roman" w:cs="Times New Roman"/>
                <w:sz w:val="24"/>
                <w:szCs w:val="24"/>
                <w:lang w:eastAsia="uk-UA"/>
              </w:rPr>
            </w:pPr>
          </w:p>
        </w:tc>
      </w:tr>
    </w:tbl>
    <w:p w:rsidR="0015646D" w:rsidRPr="00701948" w:rsidRDefault="0015646D" w:rsidP="00701948">
      <w:pPr>
        <w:shd w:val="clear" w:color="auto" w:fill="FFFFFF"/>
        <w:spacing w:after="0" w:line="240" w:lineRule="auto"/>
        <w:ind w:left="426" w:hanging="426"/>
        <w:rPr>
          <w:rFonts w:ascii="Times New Roman" w:eastAsia="Times New Roman" w:hAnsi="Times New Roman" w:cs="Times New Roman"/>
          <w:sz w:val="24"/>
          <w:szCs w:val="24"/>
          <w:lang w:eastAsia="uk-UA"/>
        </w:rPr>
      </w:pPr>
      <w:r w:rsidRPr="00701948">
        <w:rPr>
          <w:rFonts w:ascii="Times New Roman" w:eastAsia="Times New Roman" w:hAnsi="Times New Roman" w:cs="Times New Roman"/>
          <w:sz w:val="24"/>
          <w:szCs w:val="24"/>
          <w:lang w:eastAsia="uk-UA"/>
        </w:rPr>
        <w:t> </w:t>
      </w:r>
    </w:p>
    <w:p w:rsidR="005E6BDF" w:rsidRPr="00701948" w:rsidRDefault="005E6BDF" w:rsidP="00701948">
      <w:pPr>
        <w:spacing w:after="0"/>
        <w:ind w:left="426" w:hanging="426"/>
        <w:rPr>
          <w:rFonts w:ascii="Times New Roman" w:hAnsi="Times New Roman" w:cs="Times New Roman"/>
          <w:sz w:val="24"/>
          <w:szCs w:val="24"/>
        </w:rPr>
      </w:pPr>
    </w:p>
    <w:sectPr w:rsidR="005E6BDF" w:rsidRPr="00701948" w:rsidSect="005E6B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815"/>
    <w:multiLevelType w:val="multilevel"/>
    <w:tmpl w:val="666C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4FE1"/>
    <w:multiLevelType w:val="multilevel"/>
    <w:tmpl w:val="641C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C50FD"/>
    <w:multiLevelType w:val="hybridMultilevel"/>
    <w:tmpl w:val="66509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F529AE"/>
    <w:multiLevelType w:val="multilevel"/>
    <w:tmpl w:val="56F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21084"/>
    <w:multiLevelType w:val="multilevel"/>
    <w:tmpl w:val="AC9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92AB3"/>
    <w:multiLevelType w:val="hybridMultilevel"/>
    <w:tmpl w:val="3B741F72"/>
    <w:lvl w:ilvl="0" w:tplc="0E2C336C">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5193"/>
    <w:multiLevelType w:val="multilevel"/>
    <w:tmpl w:val="55C8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415AE"/>
    <w:multiLevelType w:val="hybridMultilevel"/>
    <w:tmpl w:val="2398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C4048"/>
    <w:multiLevelType w:val="multilevel"/>
    <w:tmpl w:val="97E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20996"/>
    <w:multiLevelType w:val="hybridMultilevel"/>
    <w:tmpl w:val="F2E038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A56042"/>
    <w:multiLevelType w:val="hybridMultilevel"/>
    <w:tmpl w:val="3E246FE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1">
    <w:nsid w:val="35B93574"/>
    <w:multiLevelType w:val="hybridMultilevel"/>
    <w:tmpl w:val="01D82A50"/>
    <w:lvl w:ilvl="0" w:tplc="F5F43D6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8E56C0D"/>
    <w:multiLevelType w:val="hybridMultilevel"/>
    <w:tmpl w:val="9288E606"/>
    <w:lvl w:ilvl="0" w:tplc="0419000F">
      <w:start w:val="1"/>
      <w:numFmt w:val="decimal"/>
      <w:lvlText w:val="%1."/>
      <w:lvlJc w:val="left"/>
      <w:pPr>
        <w:tabs>
          <w:tab w:val="num" w:pos="360"/>
        </w:tabs>
        <w:ind w:left="360" w:hanging="360"/>
      </w:pPr>
      <w:rPr>
        <w:rFonts w:cs="Times New Roman"/>
      </w:rPr>
    </w:lvl>
    <w:lvl w:ilvl="1" w:tplc="DACA0566">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9EC4D93"/>
    <w:multiLevelType w:val="multilevel"/>
    <w:tmpl w:val="721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D4560"/>
    <w:multiLevelType w:val="multilevel"/>
    <w:tmpl w:val="691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F0C8F"/>
    <w:multiLevelType w:val="multilevel"/>
    <w:tmpl w:val="065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32141"/>
    <w:multiLevelType w:val="multilevel"/>
    <w:tmpl w:val="C208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ED2851"/>
    <w:multiLevelType w:val="multilevel"/>
    <w:tmpl w:val="E15E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A741B5"/>
    <w:multiLevelType w:val="multilevel"/>
    <w:tmpl w:val="DAD0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D10BA"/>
    <w:multiLevelType w:val="multilevel"/>
    <w:tmpl w:val="EA4C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22B06"/>
    <w:multiLevelType w:val="multilevel"/>
    <w:tmpl w:val="685A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4"/>
  </w:num>
  <w:num w:numId="3">
    <w:abstractNumId w:val="13"/>
  </w:num>
  <w:num w:numId="4">
    <w:abstractNumId w:val="0"/>
  </w:num>
  <w:num w:numId="5">
    <w:abstractNumId w:val="3"/>
  </w:num>
  <w:num w:numId="6">
    <w:abstractNumId w:val="15"/>
  </w:num>
  <w:num w:numId="7">
    <w:abstractNumId w:val="17"/>
  </w:num>
  <w:num w:numId="8">
    <w:abstractNumId w:val="18"/>
  </w:num>
  <w:num w:numId="9">
    <w:abstractNumId w:val="4"/>
  </w:num>
  <w:num w:numId="10">
    <w:abstractNumId w:val="16"/>
  </w:num>
  <w:num w:numId="11">
    <w:abstractNumId w:val="20"/>
  </w:num>
  <w:num w:numId="12">
    <w:abstractNumId w:val="6"/>
  </w:num>
  <w:num w:numId="13">
    <w:abstractNumId w:val="1"/>
  </w:num>
  <w:num w:numId="14">
    <w:abstractNumId w:val="19"/>
  </w:num>
  <w:num w:numId="15">
    <w:abstractNumId w:val="8"/>
  </w:num>
  <w:num w:numId="16">
    <w:abstractNumId w:val="11"/>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21"/>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46D"/>
    <w:rsid w:val="000769BC"/>
    <w:rsid w:val="00086B59"/>
    <w:rsid w:val="0015646D"/>
    <w:rsid w:val="00213FEF"/>
    <w:rsid w:val="003B385A"/>
    <w:rsid w:val="00530E8B"/>
    <w:rsid w:val="005D179A"/>
    <w:rsid w:val="005E6BDF"/>
    <w:rsid w:val="006013A4"/>
    <w:rsid w:val="00701948"/>
    <w:rsid w:val="0070504A"/>
    <w:rsid w:val="00797C51"/>
    <w:rsid w:val="008B4547"/>
    <w:rsid w:val="00AD024C"/>
    <w:rsid w:val="00B06825"/>
    <w:rsid w:val="00BE56AF"/>
    <w:rsid w:val="00C7163A"/>
    <w:rsid w:val="00D96C1C"/>
    <w:rsid w:val="00E264C9"/>
    <w:rsid w:val="00EE0EA4"/>
    <w:rsid w:val="00FD62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8394,baiaagaaboqcaaadltycaaxnzaiaaaaaaaaaaaaaaaaaaaaaaaaaaaaaaaaaaaaaaaaaaaaaaaaaaaaaaaaaaaaaaaaaaaaaaaaaaaaaaaaaaaaaaaaaaaaaaaaaaaaaaaaaaaaaaaaaaaaaaaaaaaaaaaaaaaaaaaaaaaaaaaaaaaaaaaaaaaaaaaaaaaaaaaaaaaaaaaaaaaaaaaaaaaaaaaaaaaaaaaaaaa"/>
    <w:basedOn w:val="a"/>
    <w:rsid w:val="006013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6013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6013A4"/>
    <w:pPr>
      <w:ind w:left="720"/>
      <w:contextualSpacing/>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075857792">
      <w:bodyDiv w:val="1"/>
      <w:marLeft w:val="0"/>
      <w:marRight w:val="0"/>
      <w:marTop w:val="0"/>
      <w:marBottom w:val="0"/>
      <w:divBdr>
        <w:top w:val="none" w:sz="0" w:space="0" w:color="auto"/>
        <w:left w:val="none" w:sz="0" w:space="0" w:color="auto"/>
        <w:bottom w:val="none" w:sz="0" w:space="0" w:color="auto"/>
        <w:right w:val="none" w:sz="0" w:space="0" w:color="auto"/>
      </w:divBdr>
    </w:div>
    <w:div w:id="1644894642">
      <w:bodyDiv w:val="1"/>
      <w:marLeft w:val="0"/>
      <w:marRight w:val="0"/>
      <w:marTop w:val="0"/>
      <w:marBottom w:val="0"/>
      <w:divBdr>
        <w:top w:val="none" w:sz="0" w:space="0" w:color="auto"/>
        <w:left w:val="none" w:sz="0" w:space="0" w:color="auto"/>
        <w:bottom w:val="none" w:sz="0" w:space="0" w:color="auto"/>
        <w:right w:val="none" w:sz="0" w:space="0" w:color="auto"/>
      </w:divBdr>
    </w:div>
    <w:div w:id="1734618827">
      <w:bodyDiv w:val="1"/>
      <w:marLeft w:val="0"/>
      <w:marRight w:val="0"/>
      <w:marTop w:val="0"/>
      <w:marBottom w:val="0"/>
      <w:divBdr>
        <w:top w:val="none" w:sz="0" w:space="0" w:color="auto"/>
        <w:left w:val="none" w:sz="0" w:space="0" w:color="auto"/>
        <w:bottom w:val="none" w:sz="0" w:space="0" w:color="auto"/>
        <w:right w:val="none" w:sz="0" w:space="0" w:color="auto"/>
      </w:divBdr>
    </w:div>
    <w:div w:id="1870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22903</Words>
  <Characters>13055</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2019-06-18T13:05:00Z</dcterms:created>
  <dcterms:modified xsi:type="dcterms:W3CDTF">2020-06-16T12:51:00Z</dcterms:modified>
</cp:coreProperties>
</file>